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B3" w:rsidRPr="00023F27" w:rsidRDefault="009456B3" w:rsidP="00023F27">
      <w:pPr>
        <w:jc w:val="both"/>
        <w:rPr>
          <w:rFonts w:cs="Arial"/>
          <w:b/>
        </w:rPr>
      </w:pPr>
    </w:p>
    <w:p w:rsidR="009456B3" w:rsidRPr="00215842" w:rsidRDefault="009456B3" w:rsidP="00023F27">
      <w:pPr>
        <w:jc w:val="both"/>
        <w:rPr>
          <w:rFonts w:cs="Arial"/>
          <w:b/>
          <w:sz w:val="28"/>
          <w:szCs w:val="28"/>
        </w:rPr>
      </w:pPr>
      <w:proofErr w:type="spellStart"/>
      <w:r w:rsidRPr="00215842">
        <w:rPr>
          <w:rFonts w:cs="Arial"/>
          <w:b/>
          <w:sz w:val="28"/>
          <w:szCs w:val="28"/>
        </w:rPr>
        <w:t>Začal</w:t>
      </w:r>
      <w:proofErr w:type="spellEnd"/>
      <w:r w:rsidRPr="00215842">
        <w:rPr>
          <w:rFonts w:cs="Arial"/>
          <w:b/>
          <w:sz w:val="28"/>
          <w:szCs w:val="28"/>
        </w:rPr>
        <w:t xml:space="preserve"> </w:t>
      </w:r>
      <w:proofErr w:type="spellStart"/>
      <w:r w:rsidRPr="00215842">
        <w:rPr>
          <w:rFonts w:cs="Arial"/>
          <w:b/>
          <w:sz w:val="28"/>
          <w:szCs w:val="28"/>
        </w:rPr>
        <w:t>sa</w:t>
      </w:r>
      <w:proofErr w:type="spellEnd"/>
      <w:r w:rsidRPr="00215842">
        <w:rPr>
          <w:rFonts w:cs="Arial"/>
          <w:b/>
          <w:sz w:val="28"/>
          <w:szCs w:val="28"/>
        </w:rPr>
        <w:t xml:space="preserve"> </w:t>
      </w:r>
      <w:proofErr w:type="spellStart"/>
      <w:r w:rsidRPr="00215842">
        <w:rPr>
          <w:rFonts w:cs="Arial"/>
          <w:b/>
          <w:sz w:val="28"/>
          <w:szCs w:val="28"/>
        </w:rPr>
        <w:t>projekt</w:t>
      </w:r>
      <w:proofErr w:type="spellEnd"/>
      <w:r w:rsidRPr="00215842">
        <w:rPr>
          <w:rFonts w:cs="Arial"/>
          <w:b/>
          <w:sz w:val="28"/>
          <w:szCs w:val="28"/>
        </w:rPr>
        <w:t xml:space="preserve"> na </w:t>
      </w:r>
      <w:proofErr w:type="spellStart"/>
      <w:r w:rsidRPr="00215842">
        <w:rPr>
          <w:rFonts w:cs="Arial"/>
          <w:b/>
          <w:sz w:val="28"/>
          <w:szCs w:val="28"/>
        </w:rPr>
        <w:t>zvýšenie</w:t>
      </w:r>
      <w:proofErr w:type="spellEnd"/>
      <w:r w:rsidRPr="00215842">
        <w:rPr>
          <w:rFonts w:cs="Arial"/>
          <w:b/>
          <w:sz w:val="28"/>
          <w:szCs w:val="28"/>
        </w:rPr>
        <w:t xml:space="preserve"> </w:t>
      </w:r>
      <w:proofErr w:type="spellStart"/>
      <w:r w:rsidRPr="00215842">
        <w:rPr>
          <w:rFonts w:cs="Arial"/>
          <w:b/>
          <w:sz w:val="28"/>
          <w:szCs w:val="28"/>
        </w:rPr>
        <w:t>kvality</w:t>
      </w:r>
      <w:proofErr w:type="spellEnd"/>
      <w:r w:rsidRPr="00215842">
        <w:rPr>
          <w:rFonts w:cs="Arial"/>
          <w:b/>
          <w:sz w:val="28"/>
          <w:szCs w:val="28"/>
        </w:rPr>
        <w:t xml:space="preserve"> </w:t>
      </w:r>
      <w:proofErr w:type="spellStart"/>
      <w:r w:rsidRPr="00215842">
        <w:rPr>
          <w:rFonts w:cs="Arial"/>
          <w:b/>
          <w:sz w:val="28"/>
          <w:szCs w:val="28"/>
        </w:rPr>
        <w:t>odborného</w:t>
      </w:r>
      <w:proofErr w:type="spellEnd"/>
      <w:r w:rsidRPr="00215842">
        <w:rPr>
          <w:rFonts w:cs="Arial"/>
          <w:b/>
          <w:sz w:val="28"/>
          <w:szCs w:val="28"/>
        </w:rPr>
        <w:t xml:space="preserve"> </w:t>
      </w:r>
      <w:proofErr w:type="spellStart"/>
      <w:r w:rsidRPr="00215842">
        <w:rPr>
          <w:rFonts w:cs="Arial"/>
          <w:b/>
          <w:sz w:val="28"/>
          <w:szCs w:val="28"/>
        </w:rPr>
        <w:t>vzdelávania</w:t>
      </w:r>
      <w:proofErr w:type="spellEnd"/>
    </w:p>
    <w:p w:rsidR="009456B3" w:rsidRPr="00023F27" w:rsidRDefault="009456B3" w:rsidP="00023F27">
      <w:pPr>
        <w:jc w:val="both"/>
        <w:rPr>
          <w:rFonts w:cs="Arial"/>
          <w:b/>
        </w:rPr>
      </w:pPr>
    </w:p>
    <w:p w:rsidR="009456B3" w:rsidRPr="00023F27" w:rsidRDefault="009456B3" w:rsidP="00023F27">
      <w:pPr>
        <w:jc w:val="both"/>
        <w:rPr>
          <w:rFonts w:cs="Arial"/>
          <w:b/>
        </w:rPr>
      </w:pPr>
      <w:proofErr w:type="spellStart"/>
      <w:r w:rsidRPr="00023F27">
        <w:rPr>
          <w:rFonts w:cs="Arial"/>
          <w:b/>
        </w:rPr>
        <w:t>Tlačová</w:t>
      </w:r>
      <w:proofErr w:type="spellEnd"/>
      <w:r w:rsidRPr="00023F27">
        <w:rPr>
          <w:rFonts w:cs="Arial"/>
          <w:b/>
        </w:rPr>
        <w:t xml:space="preserve"> </w:t>
      </w:r>
      <w:proofErr w:type="spellStart"/>
      <w:r w:rsidRPr="00023F27">
        <w:rPr>
          <w:rFonts w:cs="Arial"/>
          <w:b/>
        </w:rPr>
        <w:t>správa</w:t>
      </w:r>
      <w:proofErr w:type="spellEnd"/>
      <w:r w:rsidRPr="00023F27">
        <w:rPr>
          <w:rFonts w:cs="Arial"/>
          <w:b/>
        </w:rPr>
        <w:t xml:space="preserve"> </w:t>
      </w:r>
    </w:p>
    <w:p w:rsidR="009456B3" w:rsidRPr="00023F27" w:rsidRDefault="009456B3" w:rsidP="00023F27">
      <w:pPr>
        <w:jc w:val="both"/>
        <w:rPr>
          <w:rFonts w:cs="Arial"/>
          <w:b/>
        </w:rPr>
      </w:pPr>
    </w:p>
    <w:p w:rsidR="009456B3" w:rsidRPr="00023F27" w:rsidRDefault="009456B3" w:rsidP="00023F27">
      <w:pPr>
        <w:jc w:val="both"/>
        <w:rPr>
          <w:rFonts w:cs="Arial"/>
        </w:rPr>
      </w:pPr>
      <w:r w:rsidRPr="00023F27">
        <w:rPr>
          <w:rFonts w:cs="Arial"/>
        </w:rPr>
        <w:t xml:space="preserve">Bratislava - </w:t>
      </w:r>
      <w:proofErr w:type="spellStart"/>
      <w:r w:rsidRPr="00023F27">
        <w:rPr>
          <w:rFonts w:cs="Arial"/>
        </w:rPr>
        <w:t>Štátny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inštitút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odborného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vzdelávania</w:t>
      </w:r>
      <w:proofErr w:type="spellEnd"/>
      <w:r w:rsidRPr="00023F27">
        <w:rPr>
          <w:rFonts w:cs="Arial"/>
        </w:rPr>
        <w:t xml:space="preserve"> (</w:t>
      </w:r>
      <w:proofErr w:type="spellStart"/>
      <w:r w:rsidRPr="00023F27">
        <w:rPr>
          <w:rFonts w:cs="Arial"/>
        </w:rPr>
        <w:t>ŠIOV</w:t>
      </w:r>
      <w:proofErr w:type="spellEnd"/>
      <w:r w:rsidRPr="00023F27">
        <w:rPr>
          <w:rFonts w:cs="Arial"/>
        </w:rPr>
        <w:t xml:space="preserve">) </w:t>
      </w:r>
      <w:proofErr w:type="spellStart"/>
      <w:r w:rsidRPr="00023F27">
        <w:rPr>
          <w:rFonts w:cs="Arial"/>
        </w:rPr>
        <w:t>odšartoval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trojročný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projekt</w:t>
      </w:r>
      <w:proofErr w:type="spellEnd"/>
      <w:r w:rsidRPr="00023F27">
        <w:rPr>
          <w:rFonts w:cs="Arial"/>
        </w:rPr>
        <w:t xml:space="preserve"> na </w:t>
      </w:r>
      <w:proofErr w:type="spellStart"/>
      <w:r w:rsidRPr="00023F27">
        <w:rPr>
          <w:rFonts w:cs="Arial"/>
        </w:rPr>
        <w:t>zlepšenie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úrovne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odborného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vzdelávania</w:t>
      </w:r>
      <w:proofErr w:type="spellEnd"/>
      <w:r w:rsidRPr="00023F27">
        <w:rPr>
          <w:rFonts w:cs="Arial"/>
        </w:rPr>
        <w:t xml:space="preserve"> na </w:t>
      </w:r>
      <w:proofErr w:type="spellStart"/>
      <w:r w:rsidRPr="00023F27">
        <w:rPr>
          <w:rFonts w:cs="Arial"/>
        </w:rPr>
        <w:t>Slovensku</w:t>
      </w:r>
      <w:proofErr w:type="spellEnd"/>
      <w:r w:rsidRPr="00023F27">
        <w:rPr>
          <w:rFonts w:cs="Arial"/>
        </w:rPr>
        <w:t xml:space="preserve"> a </w:t>
      </w:r>
      <w:proofErr w:type="spellStart"/>
      <w:r w:rsidRPr="00023F27">
        <w:rPr>
          <w:rFonts w:cs="Arial"/>
        </w:rPr>
        <w:t>jeho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propagáciu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medzi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potenciálnymi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študentami</w:t>
      </w:r>
      <w:proofErr w:type="spellEnd"/>
      <w:r w:rsidRPr="00023F27">
        <w:rPr>
          <w:rFonts w:cs="Arial"/>
        </w:rPr>
        <w:t xml:space="preserve"> a </w:t>
      </w:r>
      <w:proofErr w:type="spellStart"/>
      <w:r w:rsidRPr="00023F27">
        <w:rPr>
          <w:rFonts w:cs="Arial"/>
        </w:rPr>
        <w:t>zamestnávateľmi</w:t>
      </w:r>
      <w:proofErr w:type="spellEnd"/>
      <w:r w:rsidRPr="00023F27">
        <w:rPr>
          <w:rFonts w:cs="Arial"/>
        </w:rPr>
        <w:t>. V </w:t>
      </w:r>
      <w:proofErr w:type="spellStart"/>
      <w:r w:rsidRPr="00023F27">
        <w:rPr>
          <w:rFonts w:cs="Arial"/>
        </w:rPr>
        <w:t>pilotnom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projekte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sa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má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overiť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fungujúca</w:t>
      </w:r>
      <w:proofErr w:type="spellEnd"/>
      <w:r w:rsidRPr="00023F27">
        <w:rPr>
          <w:rFonts w:cs="Arial"/>
        </w:rPr>
        <w:t xml:space="preserve"> a </w:t>
      </w:r>
      <w:proofErr w:type="spellStart"/>
      <w:r w:rsidRPr="00023F27">
        <w:rPr>
          <w:rFonts w:cs="Arial"/>
        </w:rPr>
        <w:t>výsledky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prinášajúca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metodika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prevzatá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zo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Švajčiarska</w:t>
      </w:r>
      <w:proofErr w:type="spellEnd"/>
      <w:r w:rsidRPr="00023F27">
        <w:rPr>
          <w:rFonts w:cs="Arial"/>
        </w:rPr>
        <w:t xml:space="preserve">. </w:t>
      </w:r>
    </w:p>
    <w:p w:rsidR="009456B3" w:rsidRPr="00023F27" w:rsidRDefault="009456B3" w:rsidP="00023F27">
      <w:pPr>
        <w:jc w:val="both"/>
        <w:rPr>
          <w:rFonts w:cs="Arial"/>
        </w:rPr>
      </w:pPr>
    </w:p>
    <w:p w:rsidR="009456B3" w:rsidRPr="00023F27" w:rsidRDefault="009456B3" w:rsidP="00023F27">
      <w:pPr>
        <w:jc w:val="both"/>
        <w:rPr>
          <w:rFonts w:cs="Arial"/>
        </w:rPr>
      </w:pPr>
      <w:proofErr w:type="spellStart"/>
      <w:r w:rsidRPr="00023F27">
        <w:rPr>
          <w:rFonts w:cs="Arial"/>
        </w:rPr>
        <w:t>Švajčiarsko-slovenský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projekt</w:t>
      </w:r>
      <w:proofErr w:type="spellEnd"/>
      <w:r w:rsidRPr="00023F27">
        <w:rPr>
          <w:rFonts w:cs="Arial"/>
        </w:rPr>
        <w:t xml:space="preserve"> je </w:t>
      </w:r>
      <w:proofErr w:type="spellStart"/>
      <w:r w:rsidRPr="00023F27">
        <w:rPr>
          <w:rFonts w:cs="Arial"/>
        </w:rPr>
        <w:t>podporovaný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prostredníctvom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Programu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švajčiarsko-slovenskej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sp</w:t>
      </w:r>
      <w:r w:rsidRPr="00023F27">
        <w:rPr>
          <w:rFonts w:cs="Arial"/>
        </w:rPr>
        <w:t>o</w:t>
      </w:r>
      <w:r w:rsidRPr="00023F27">
        <w:rPr>
          <w:rFonts w:cs="Arial"/>
        </w:rPr>
        <w:t>lupráce</w:t>
      </w:r>
      <w:proofErr w:type="spellEnd"/>
      <w:r w:rsidRPr="00023F27">
        <w:rPr>
          <w:rFonts w:cs="Arial"/>
        </w:rPr>
        <w:t xml:space="preserve"> v </w:t>
      </w:r>
      <w:proofErr w:type="spellStart"/>
      <w:r w:rsidRPr="00023F27">
        <w:rPr>
          <w:rFonts w:cs="Arial"/>
        </w:rPr>
        <w:t>rámci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rozšírenej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Európskej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únie</w:t>
      </w:r>
      <w:proofErr w:type="spellEnd"/>
      <w:r w:rsidRPr="00023F27">
        <w:rPr>
          <w:rFonts w:cs="Arial"/>
        </w:rPr>
        <w:t xml:space="preserve">. </w:t>
      </w:r>
      <w:proofErr w:type="spellStart"/>
      <w:r w:rsidRPr="00023F27">
        <w:rPr>
          <w:rFonts w:cs="Arial"/>
        </w:rPr>
        <w:t>Cieľom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projektu</w:t>
      </w:r>
      <w:proofErr w:type="spellEnd"/>
      <w:r w:rsidRPr="00023F27">
        <w:rPr>
          <w:rFonts w:cs="Arial"/>
        </w:rPr>
        <w:t xml:space="preserve"> je </w:t>
      </w:r>
      <w:proofErr w:type="spellStart"/>
      <w:r w:rsidRPr="00023F27">
        <w:rPr>
          <w:rFonts w:cs="Arial"/>
        </w:rPr>
        <w:t>posilniť</w:t>
      </w:r>
      <w:proofErr w:type="spellEnd"/>
      <w:r w:rsidRPr="00023F27">
        <w:rPr>
          <w:rFonts w:cs="Arial"/>
        </w:rPr>
        <w:t xml:space="preserve"> a </w:t>
      </w:r>
      <w:proofErr w:type="spellStart"/>
      <w:r w:rsidRPr="00023F27">
        <w:rPr>
          <w:rFonts w:cs="Arial"/>
        </w:rPr>
        <w:t>rozvinúť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spoluprácu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medzi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zamestnávateľmi</w:t>
      </w:r>
      <w:proofErr w:type="spellEnd"/>
      <w:r w:rsidRPr="00023F27">
        <w:rPr>
          <w:rFonts w:cs="Arial"/>
        </w:rPr>
        <w:t xml:space="preserve"> a </w:t>
      </w:r>
      <w:proofErr w:type="spellStart"/>
      <w:r w:rsidRPr="00023F27">
        <w:rPr>
          <w:rFonts w:cs="Arial"/>
        </w:rPr>
        <w:t>strednými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odbornými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školami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tak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aby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sa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čo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najviac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študentov</w:t>
      </w:r>
      <w:proofErr w:type="spellEnd"/>
      <w:r w:rsidRPr="00023F27">
        <w:rPr>
          <w:rFonts w:cs="Arial"/>
        </w:rPr>
        <w:t xml:space="preserve"> z </w:t>
      </w:r>
      <w:proofErr w:type="spellStart"/>
      <w:r w:rsidRPr="00023F27">
        <w:rPr>
          <w:rFonts w:cs="Arial"/>
        </w:rPr>
        <w:t>týchto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škôl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umiestnilo</w:t>
      </w:r>
      <w:proofErr w:type="spellEnd"/>
      <w:r w:rsidRPr="00023F27">
        <w:rPr>
          <w:rFonts w:cs="Arial"/>
        </w:rPr>
        <w:t xml:space="preserve"> na </w:t>
      </w:r>
      <w:proofErr w:type="spellStart"/>
      <w:r w:rsidRPr="00023F27">
        <w:rPr>
          <w:rFonts w:cs="Arial"/>
        </w:rPr>
        <w:t>trhu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práce</w:t>
      </w:r>
      <w:proofErr w:type="spellEnd"/>
      <w:r w:rsidRPr="00023F27">
        <w:rPr>
          <w:rFonts w:cs="Arial"/>
        </w:rPr>
        <w:t xml:space="preserve">. </w:t>
      </w:r>
      <w:proofErr w:type="spellStart"/>
      <w:r w:rsidRPr="00023F27">
        <w:rPr>
          <w:rFonts w:cs="Arial"/>
        </w:rPr>
        <w:t>Hlavný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koordinátor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</w:t>
      </w:r>
      <w:r w:rsidRPr="00023F27">
        <w:rPr>
          <w:rFonts w:cs="Arial"/>
        </w:rPr>
        <w:t>o</w:t>
      </w:r>
      <w:r w:rsidRPr="00023F27">
        <w:rPr>
          <w:rFonts w:cs="Arial"/>
        </w:rPr>
        <w:t>jektu</w:t>
      </w:r>
      <w:proofErr w:type="spellEnd"/>
      <w:r w:rsidRPr="00023F27">
        <w:rPr>
          <w:rFonts w:cs="Arial"/>
        </w:rPr>
        <w:t xml:space="preserve"> je </w:t>
      </w:r>
      <w:proofErr w:type="spellStart"/>
      <w:r w:rsidRPr="00023F27">
        <w:rPr>
          <w:rFonts w:cs="Arial"/>
        </w:rPr>
        <w:t>ŠIOV</w:t>
      </w:r>
      <w:proofErr w:type="spellEnd"/>
      <w:r w:rsidRPr="00023F27">
        <w:rPr>
          <w:rFonts w:cs="Arial"/>
        </w:rPr>
        <w:t xml:space="preserve"> v </w:t>
      </w:r>
      <w:proofErr w:type="spellStart"/>
      <w:r w:rsidRPr="00023F27">
        <w:rPr>
          <w:rFonts w:cs="Arial"/>
        </w:rPr>
        <w:t>spolupráci</w:t>
      </w:r>
      <w:proofErr w:type="spellEnd"/>
      <w:r w:rsidRPr="00023F27">
        <w:rPr>
          <w:rFonts w:cs="Arial"/>
        </w:rPr>
        <w:t xml:space="preserve"> s </w:t>
      </w:r>
      <w:proofErr w:type="spellStart"/>
      <w:r w:rsidRPr="00023F27">
        <w:rPr>
          <w:rFonts w:cs="Arial"/>
        </w:rPr>
        <w:t>Úradom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vlády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Slovenskej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republiky</w:t>
      </w:r>
      <w:proofErr w:type="spellEnd"/>
      <w:r w:rsidR="00215842">
        <w:rPr>
          <w:rFonts w:cs="Arial"/>
        </w:rPr>
        <w:t xml:space="preserve">       </w:t>
      </w:r>
      <w:bookmarkStart w:id="0" w:name="_GoBack"/>
      <w:bookmarkEnd w:id="0"/>
      <w:r w:rsidRPr="00023F27">
        <w:rPr>
          <w:rFonts w:cs="Arial"/>
        </w:rPr>
        <w:t xml:space="preserve"> a </w:t>
      </w:r>
      <w:proofErr w:type="spellStart"/>
      <w:r w:rsidRPr="00023F27">
        <w:rPr>
          <w:rFonts w:cs="Arial"/>
        </w:rPr>
        <w:t>Veľvyslanectvom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Švajčiarskej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konfederácie</w:t>
      </w:r>
      <w:proofErr w:type="spellEnd"/>
      <w:r w:rsidRPr="00023F27">
        <w:rPr>
          <w:rFonts w:cs="Arial"/>
        </w:rPr>
        <w:t xml:space="preserve">. </w:t>
      </w:r>
      <w:proofErr w:type="spellStart"/>
      <w:r w:rsidRPr="00023F27">
        <w:rPr>
          <w:rFonts w:cs="Arial"/>
        </w:rPr>
        <w:t>Výsledkom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aktivít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tohto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projektu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by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malo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byť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obojstranne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prospešné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partnerstvo</w:t>
      </w:r>
      <w:proofErr w:type="spellEnd"/>
      <w:r w:rsidRPr="00023F27">
        <w:rPr>
          <w:rFonts w:cs="Arial"/>
        </w:rPr>
        <w:t xml:space="preserve"> na </w:t>
      </w:r>
      <w:proofErr w:type="spellStart"/>
      <w:r w:rsidRPr="00023F27">
        <w:rPr>
          <w:rFonts w:cs="Arial"/>
        </w:rPr>
        <w:t>úrovni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zamestnávateľ</w:t>
      </w:r>
      <w:proofErr w:type="spellEnd"/>
      <w:r w:rsidRPr="00023F27">
        <w:rPr>
          <w:rFonts w:cs="Arial"/>
        </w:rPr>
        <w:t xml:space="preserve"> – </w:t>
      </w:r>
      <w:proofErr w:type="spellStart"/>
      <w:r w:rsidRPr="00023F27">
        <w:rPr>
          <w:rFonts w:cs="Arial"/>
        </w:rPr>
        <w:t>sektorová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rada</w:t>
      </w:r>
      <w:proofErr w:type="spellEnd"/>
      <w:r w:rsidRPr="00023F27">
        <w:rPr>
          <w:rFonts w:cs="Arial"/>
        </w:rPr>
        <w:t xml:space="preserve">  (resp. </w:t>
      </w:r>
      <w:proofErr w:type="spellStart"/>
      <w:r w:rsidRPr="00023F27">
        <w:rPr>
          <w:rFonts w:cs="Arial"/>
        </w:rPr>
        <w:t>profesijná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alebo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stavovská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org</w:t>
      </w:r>
      <w:r w:rsidRPr="00023F27">
        <w:rPr>
          <w:rFonts w:cs="Arial"/>
        </w:rPr>
        <w:t>a</w:t>
      </w:r>
      <w:r w:rsidRPr="00023F27">
        <w:rPr>
          <w:rFonts w:cs="Arial"/>
        </w:rPr>
        <w:t>nizácia</w:t>
      </w:r>
      <w:proofErr w:type="spellEnd"/>
      <w:r w:rsidRPr="00023F27">
        <w:rPr>
          <w:rFonts w:cs="Arial"/>
        </w:rPr>
        <w:t xml:space="preserve">) – </w:t>
      </w:r>
      <w:proofErr w:type="spellStart"/>
      <w:r w:rsidRPr="00023F27">
        <w:rPr>
          <w:rFonts w:cs="Arial"/>
        </w:rPr>
        <w:t>stredná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odborná</w:t>
      </w:r>
      <w:proofErr w:type="spellEnd"/>
      <w:r w:rsidRPr="00023F27">
        <w:rPr>
          <w:rFonts w:cs="Arial"/>
        </w:rPr>
        <w:t xml:space="preserve"> škola. </w:t>
      </w:r>
      <w:proofErr w:type="spellStart"/>
      <w:r w:rsidRPr="00023F27">
        <w:rPr>
          <w:rFonts w:cs="Arial"/>
        </w:rPr>
        <w:t>Dôležitou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súčasťou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sú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aj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aktual</w:t>
      </w:r>
      <w:r w:rsidRPr="00023F27">
        <w:rPr>
          <w:rFonts w:cs="Arial"/>
        </w:rPr>
        <w:t>i</w:t>
      </w:r>
      <w:r w:rsidRPr="00023F27">
        <w:rPr>
          <w:rFonts w:cs="Arial"/>
        </w:rPr>
        <w:t>zované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školské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vzdelávacie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programy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príslušný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študijný</w:t>
      </w:r>
      <w:proofErr w:type="spellEnd"/>
      <w:r w:rsidRPr="00023F27">
        <w:rPr>
          <w:rFonts w:cs="Arial"/>
        </w:rPr>
        <w:t>/</w:t>
      </w:r>
      <w:proofErr w:type="spellStart"/>
      <w:r w:rsidRPr="00023F27">
        <w:rPr>
          <w:rFonts w:cs="Arial"/>
        </w:rPr>
        <w:t>učebný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odbor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aktual</w:t>
      </w:r>
      <w:r w:rsidRPr="00023F27">
        <w:rPr>
          <w:rFonts w:cs="Arial"/>
        </w:rPr>
        <w:t>i</w:t>
      </w:r>
      <w:r w:rsidRPr="00023F27">
        <w:rPr>
          <w:rFonts w:cs="Arial"/>
        </w:rPr>
        <w:t>zované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štátne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vzdelávacie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programy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príslušnú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skupinu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odborov</w:t>
      </w:r>
      <w:proofErr w:type="spellEnd"/>
      <w:r w:rsidRPr="00023F27">
        <w:rPr>
          <w:rFonts w:cs="Arial"/>
        </w:rPr>
        <w:t xml:space="preserve"> a </w:t>
      </w:r>
      <w:proofErr w:type="spellStart"/>
      <w:r w:rsidRPr="00023F27">
        <w:rPr>
          <w:rFonts w:cs="Arial"/>
        </w:rPr>
        <w:t>stupeň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vzdelania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realizácia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praktických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foriem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vyučovania</w:t>
      </w:r>
      <w:proofErr w:type="spellEnd"/>
      <w:r w:rsidRPr="00023F27">
        <w:rPr>
          <w:rFonts w:cs="Arial"/>
        </w:rPr>
        <w:t xml:space="preserve"> (odborný výcvik </w:t>
      </w:r>
      <w:proofErr w:type="spellStart"/>
      <w:r w:rsidRPr="00023F27">
        <w:rPr>
          <w:rFonts w:cs="Arial"/>
        </w:rPr>
        <w:t>alebo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odborná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prax</w:t>
      </w:r>
      <w:proofErr w:type="spellEnd"/>
      <w:r w:rsidRPr="00023F27">
        <w:rPr>
          <w:rFonts w:cs="Arial"/>
        </w:rPr>
        <w:t xml:space="preserve">) </w:t>
      </w:r>
      <w:proofErr w:type="spellStart"/>
      <w:r w:rsidRPr="00023F27">
        <w:rPr>
          <w:rFonts w:cs="Arial"/>
        </w:rPr>
        <w:t>priamo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výrobe</w:t>
      </w:r>
      <w:proofErr w:type="spellEnd"/>
      <w:r w:rsidRPr="00023F27">
        <w:rPr>
          <w:rFonts w:cs="Arial"/>
        </w:rPr>
        <w:t xml:space="preserve"> a v </w:t>
      </w:r>
      <w:proofErr w:type="spellStart"/>
      <w:r w:rsidRPr="00023F27">
        <w:rPr>
          <w:rFonts w:cs="Arial"/>
        </w:rPr>
        <w:t>prevádzkach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zamestnávateľov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vytvorenie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vzdelávacích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programov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inštruktorov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pod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vedením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ktorých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vykonávajú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žiaci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stredných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odborných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škôl</w:t>
      </w:r>
      <w:proofErr w:type="spellEnd"/>
      <w:r w:rsidRPr="00023F27">
        <w:rPr>
          <w:rFonts w:cs="Arial"/>
        </w:rPr>
        <w:t xml:space="preserve"> odborný výcvik </w:t>
      </w:r>
      <w:proofErr w:type="spellStart"/>
      <w:r w:rsidRPr="00023F27">
        <w:rPr>
          <w:rFonts w:cs="Arial"/>
        </w:rPr>
        <w:t>alebo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</w:t>
      </w:r>
      <w:r w:rsidRPr="00023F27">
        <w:rPr>
          <w:rFonts w:cs="Arial"/>
        </w:rPr>
        <w:t>d</w:t>
      </w:r>
      <w:r w:rsidRPr="00023F27">
        <w:rPr>
          <w:rFonts w:cs="Arial"/>
        </w:rPr>
        <w:t>bornú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prax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či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pilotné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vyškolenie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inštruktorov</w:t>
      </w:r>
      <w:proofErr w:type="spellEnd"/>
      <w:r w:rsidRPr="00023F27">
        <w:rPr>
          <w:rFonts w:cs="Arial"/>
        </w:rPr>
        <w:t>. </w:t>
      </w:r>
      <w:proofErr w:type="spellStart"/>
      <w:r w:rsidRPr="00023F27">
        <w:rPr>
          <w:rFonts w:cs="Arial"/>
        </w:rPr>
        <w:t>Počíta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sa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aj</w:t>
      </w:r>
      <w:proofErr w:type="spellEnd"/>
      <w:r w:rsidRPr="00023F27">
        <w:rPr>
          <w:rFonts w:cs="Arial"/>
        </w:rPr>
        <w:t xml:space="preserve"> s </w:t>
      </w:r>
      <w:proofErr w:type="spellStart"/>
      <w:r w:rsidRPr="00023F27">
        <w:rPr>
          <w:rFonts w:cs="Arial"/>
        </w:rPr>
        <w:t>účasťou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zástupcov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zames</w:t>
      </w:r>
      <w:r w:rsidRPr="00023F27">
        <w:rPr>
          <w:rFonts w:cs="Arial"/>
        </w:rPr>
        <w:t>t</w:t>
      </w:r>
      <w:r w:rsidRPr="00023F27">
        <w:rPr>
          <w:rFonts w:cs="Arial"/>
        </w:rPr>
        <w:t>návateľov</w:t>
      </w:r>
      <w:proofErr w:type="spellEnd"/>
      <w:r w:rsidRPr="00023F27">
        <w:rPr>
          <w:rFonts w:cs="Arial"/>
        </w:rPr>
        <w:t>/</w:t>
      </w:r>
      <w:proofErr w:type="spellStart"/>
      <w:r w:rsidRPr="00023F27">
        <w:rPr>
          <w:rFonts w:cs="Arial"/>
        </w:rPr>
        <w:t>profesijných</w:t>
      </w:r>
      <w:proofErr w:type="spellEnd"/>
      <w:r w:rsidRPr="00023F27">
        <w:rPr>
          <w:rFonts w:cs="Arial"/>
        </w:rPr>
        <w:t xml:space="preserve"> a </w:t>
      </w:r>
      <w:proofErr w:type="spellStart"/>
      <w:r w:rsidRPr="00023F27">
        <w:rPr>
          <w:rFonts w:cs="Arial"/>
        </w:rPr>
        <w:t>stavovských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organizácií</w:t>
      </w:r>
      <w:proofErr w:type="spellEnd"/>
      <w:r w:rsidRPr="00023F27">
        <w:rPr>
          <w:rFonts w:cs="Arial"/>
        </w:rPr>
        <w:t xml:space="preserve"> v </w:t>
      </w:r>
      <w:proofErr w:type="spellStart"/>
      <w:r w:rsidRPr="00023F27">
        <w:rPr>
          <w:rFonts w:cs="Arial"/>
        </w:rPr>
        <w:t>procese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ukončovania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odborného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vzdelávania</w:t>
      </w:r>
      <w:proofErr w:type="spellEnd"/>
      <w:r w:rsidRPr="00023F27">
        <w:rPr>
          <w:rFonts w:cs="Arial"/>
        </w:rPr>
        <w:t xml:space="preserve"> a </w:t>
      </w:r>
      <w:proofErr w:type="spellStart"/>
      <w:r w:rsidRPr="00023F27">
        <w:rPr>
          <w:rFonts w:cs="Arial"/>
        </w:rPr>
        <w:t>prípr</w:t>
      </w:r>
      <w:r w:rsidRPr="00023F27">
        <w:rPr>
          <w:rFonts w:cs="Arial"/>
        </w:rPr>
        <w:t>a</w:t>
      </w:r>
      <w:r w:rsidRPr="00023F27">
        <w:rPr>
          <w:rFonts w:cs="Arial"/>
        </w:rPr>
        <w:t>vy</w:t>
      </w:r>
      <w:proofErr w:type="spellEnd"/>
      <w:r w:rsidRPr="00023F27">
        <w:rPr>
          <w:rFonts w:cs="Arial"/>
        </w:rPr>
        <w:t xml:space="preserve"> v </w:t>
      </w:r>
      <w:proofErr w:type="spellStart"/>
      <w:r w:rsidRPr="00023F27">
        <w:rPr>
          <w:rFonts w:cs="Arial"/>
        </w:rPr>
        <w:t>rámci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maturitných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skúšok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ako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aj</w:t>
      </w:r>
      <w:proofErr w:type="spellEnd"/>
      <w:r w:rsidRPr="00023F27">
        <w:rPr>
          <w:rFonts w:cs="Arial"/>
        </w:rPr>
        <w:t xml:space="preserve"> s </w:t>
      </w:r>
      <w:proofErr w:type="spellStart"/>
      <w:r w:rsidRPr="00023F27">
        <w:rPr>
          <w:rFonts w:cs="Arial"/>
        </w:rPr>
        <w:t>účasťou</w:t>
      </w:r>
      <w:proofErr w:type="spellEnd"/>
      <w:r w:rsidRPr="00023F27">
        <w:rPr>
          <w:rFonts w:cs="Arial"/>
        </w:rPr>
        <w:t xml:space="preserve"> na </w:t>
      </w:r>
      <w:proofErr w:type="spellStart"/>
      <w:r w:rsidRPr="00023F27">
        <w:rPr>
          <w:rFonts w:cs="Arial"/>
        </w:rPr>
        <w:t>záverečných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skúškach</w:t>
      </w:r>
      <w:proofErr w:type="spellEnd"/>
      <w:r w:rsidRPr="00023F27">
        <w:rPr>
          <w:rFonts w:cs="Arial"/>
        </w:rPr>
        <w:t xml:space="preserve">. </w:t>
      </w:r>
      <w:proofErr w:type="spellStart"/>
      <w:r w:rsidRPr="00023F27">
        <w:rPr>
          <w:rFonts w:cs="Arial"/>
        </w:rPr>
        <w:t>Vzdelávacie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aktivity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učiteľov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odborných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predmetov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sú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zamerané</w:t>
      </w:r>
      <w:proofErr w:type="spellEnd"/>
      <w:r w:rsidRPr="00023F27">
        <w:rPr>
          <w:rFonts w:cs="Arial"/>
        </w:rPr>
        <w:t xml:space="preserve"> na </w:t>
      </w:r>
      <w:proofErr w:type="spellStart"/>
      <w:r w:rsidRPr="00023F27">
        <w:rPr>
          <w:rFonts w:cs="Arial"/>
        </w:rPr>
        <w:t>aktuálne</w:t>
      </w:r>
      <w:proofErr w:type="spellEnd"/>
      <w:r w:rsidRPr="00023F27">
        <w:rPr>
          <w:rFonts w:cs="Arial"/>
        </w:rPr>
        <w:t xml:space="preserve"> trendy v </w:t>
      </w:r>
      <w:proofErr w:type="spellStart"/>
      <w:r w:rsidRPr="00023F27">
        <w:rPr>
          <w:rFonts w:cs="Arial"/>
        </w:rPr>
        <w:t>odbore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netradičné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metódy</w:t>
      </w:r>
      <w:proofErr w:type="spellEnd"/>
      <w:r w:rsidRPr="00023F27">
        <w:rPr>
          <w:rFonts w:cs="Arial"/>
        </w:rPr>
        <w:t xml:space="preserve"> a </w:t>
      </w:r>
      <w:proofErr w:type="spellStart"/>
      <w:r w:rsidRPr="00023F27">
        <w:rPr>
          <w:rFonts w:cs="Arial"/>
        </w:rPr>
        <w:t>formy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výučby</w:t>
      </w:r>
      <w:proofErr w:type="spellEnd"/>
      <w:r w:rsidRPr="00023F27">
        <w:rPr>
          <w:rFonts w:cs="Arial"/>
        </w:rPr>
        <w:t xml:space="preserve">. </w:t>
      </w:r>
      <w:r w:rsidRPr="00023F27">
        <w:rPr>
          <w:rFonts w:cs="Arial"/>
        </w:rPr>
        <w:br/>
      </w:r>
      <w:proofErr w:type="spellStart"/>
      <w:r w:rsidRPr="00023F27">
        <w:rPr>
          <w:rFonts w:cs="Arial"/>
        </w:rPr>
        <w:t>Špeciálna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pozornosť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bude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venovaná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tým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študijným</w:t>
      </w:r>
      <w:proofErr w:type="spellEnd"/>
      <w:r w:rsidRPr="00023F27">
        <w:rPr>
          <w:rFonts w:cs="Arial"/>
        </w:rPr>
        <w:t>/</w:t>
      </w:r>
      <w:proofErr w:type="spellStart"/>
      <w:r w:rsidRPr="00023F27">
        <w:rPr>
          <w:rFonts w:cs="Arial"/>
        </w:rPr>
        <w:t>učebným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odborom</w:t>
      </w:r>
      <w:proofErr w:type="spellEnd"/>
      <w:r w:rsidRPr="00023F27">
        <w:rPr>
          <w:rFonts w:cs="Arial"/>
        </w:rPr>
        <w:t xml:space="preserve">, o </w:t>
      </w:r>
      <w:proofErr w:type="spellStart"/>
      <w:r w:rsidRPr="00023F27">
        <w:rPr>
          <w:rFonts w:cs="Arial"/>
        </w:rPr>
        <w:t>ktoré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majú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žiaci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končiacich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ročníkov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základných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škôl</w:t>
      </w:r>
      <w:proofErr w:type="spellEnd"/>
      <w:r w:rsidRPr="00023F27">
        <w:rPr>
          <w:rFonts w:cs="Arial"/>
        </w:rPr>
        <w:t xml:space="preserve"> (resp. ich </w:t>
      </w:r>
      <w:proofErr w:type="spellStart"/>
      <w:r w:rsidRPr="00023F27">
        <w:rPr>
          <w:rFonts w:cs="Arial"/>
        </w:rPr>
        <w:t>zákonní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zástupcovia</w:t>
      </w:r>
      <w:proofErr w:type="spellEnd"/>
      <w:r w:rsidRPr="00023F27">
        <w:rPr>
          <w:rFonts w:cs="Arial"/>
        </w:rPr>
        <w:t xml:space="preserve">) </w:t>
      </w:r>
      <w:proofErr w:type="spellStart"/>
      <w:r w:rsidRPr="00023F27">
        <w:rPr>
          <w:rFonts w:cs="Arial"/>
        </w:rPr>
        <w:t>minimálny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alebo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žiadny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záujem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avšak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trh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práce</w:t>
      </w:r>
      <w:proofErr w:type="spellEnd"/>
      <w:r w:rsidRPr="00023F27">
        <w:rPr>
          <w:rFonts w:cs="Arial"/>
        </w:rPr>
        <w:t xml:space="preserve"> ich </w:t>
      </w:r>
      <w:proofErr w:type="spellStart"/>
      <w:r w:rsidRPr="00023F27">
        <w:rPr>
          <w:rFonts w:cs="Arial"/>
        </w:rPr>
        <w:t>požaduje</w:t>
      </w:r>
      <w:proofErr w:type="spellEnd"/>
      <w:r w:rsidRPr="00023F27">
        <w:rPr>
          <w:rFonts w:cs="Arial"/>
        </w:rPr>
        <w:t xml:space="preserve">. </w:t>
      </w:r>
    </w:p>
    <w:p w:rsidR="009456B3" w:rsidRPr="00023F27" w:rsidRDefault="009456B3" w:rsidP="00023F27">
      <w:pPr>
        <w:jc w:val="both"/>
        <w:rPr>
          <w:rFonts w:cs="Arial"/>
        </w:rPr>
      </w:pPr>
    </w:p>
    <w:p w:rsidR="009456B3" w:rsidRDefault="009456B3" w:rsidP="00023F27">
      <w:pPr>
        <w:jc w:val="both"/>
        <w:rPr>
          <w:rFonts w:cs="Arial"/>
        </w:rPr>
      </w:pPr>
      <w:proofErr w:type="spellStart"/>
      <w:r w:rsidRPr="00023F27">
        <w:rPr>
          <w:rFonts w:cs="Arial"/>
        </w:rPr>
        <w:t>Celý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projekt</w:t>
      </w:r>
      <w:proofErr w:type="spellEnd"/>
      <w:r w:rsidRPr="00023F27">
        <w:rPr>
          <w:rFonts w:cs="Arial"/>
        </w:rPr>
        <w:t xml:space="preserve"> je </w:t>
      </w:r>
      <w:proofErr w:type="spellStart"/>
      <w:r w:rsidRPr="00023F27">
        <w:rPr>
          <w:rFonts w:cs="Arial"/>
        </w:rPr>
        <w:t>financovaný</w:t>
      </w:r>
      <w:proofErr w:type="spellEnd"/>
      <w:r w:rsidRPr="00023F27">
        <w:rPr>
          <w:rFonts w:cs="Arial"/>
        </w:rPr>
        <w:t xml:space="preserve"> z </w:t>
      </w:r>
      <w:proofErr w:type="spellStart"/>
      <w:r w:rsidRPr="00023F27">
        <w:rPr>
          <w:rFonts w:cs="Arial"/>
        </w:rPr>
        <w:t>finančných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prostriedkov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Švajčiarskeho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finančného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mechanizmu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prostre</w:t>
      </w:r>
      <w:r w:rsidRPr="00023F27">
        <w:rPr>
          <w:rFonts w:cs="Arial"/>
        </w:rPr>
        <w:t>d</w:t>
      </w:r>
      <w:r w:rsidRPr="00023F27">
        <w:rPr>
          <w:rFonts w:cs="Arial"/>
        </w:rPr>
        <w:t>níctvom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Národného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kontaktného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bodu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Úradu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vlády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Slovenskej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republiky</w:t>
      </w:r>
      <w:proofErr w:type="spellEnd"/>
      <w:r w:rsidRPr="00023F27">
        <w:rPr>
          <w:rFonts w:cs="Arial"/>
        </w:rPr>
        <w:t xml:space="preserve"> a </w:t>
      </w:r>
      <w:proofErr w:type="spellStart"/>
      <w:r w:rsidRPr="00023F27">
        <w:rPr>
          <w:rFonts w:cs="Arial"/>
        </w:rPr>
        <w:t>to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maximá</w:t>
      </w:r>
      <w:r w:rsidRPr="00023F27">
        <w:rPr>
          <w:rFonts w:cs="Arial"/>
        </w:rPr>
        <w:t>l</w:t>
      </w:r>
      <w:r w:rsidRPr="00023F27">
        <w:rPr>
          <w:rFonts w:cs="Arial"/>
        </w:rPr>
        <w:t>ne</w:t>
      </w:r>
      <w:proofErr w:type="spellEnd"/>
      <w:r w:rsidRPr="00023F27">
        <w:rPr>
          <w:rFonts w:cs="Arial"/>
        </w:rPr>
        <w:t xml:space="preserve"> do </w:t>
      </w:r>
      <w:proofErr w:type="spellStart"/>
      <w:r w:rsidRPr="00023F27">
        <w:rPr>
          <w:rFonts w:cs="Arial"/>
        </w:rPr>
        <w:t>výšky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viac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než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tri</w:t>
      </w:r>
      <w:proofErr w:type="spellEnd"/>
      <w:r w:rsidRPr="00023F27">
        <w:rPr>
          <w:rFonts w:cs="Arial"/>
        </w:rPr>
        <w:t xml:space="preserve"> a pol </w:t>
      </w:r>
      <w:proofErr w:type="spellStart"/>
      <w:r w:rsidRPr="00023F27">
        <w:rPr>
          <w:rFonts w:cs="Arial"/>
        </w:rPr>
        <w:t>milióna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eur</w:t>
      </w:r>
      <w:proofErr w:type="spellEnd"/>
      <w:r w:rsidRPr="00023F27">
        <w:rPr>
          <w:rFonts w:cs="Arial"/>
        </w:rPr>
        <w:t xml:space="preserve"> v </w:t>
      </w:r>
      <w:proofErr w:type="spellStart"/>
      <w:r w:rsidRPr="00023F27">
        <w:rPr>
          <w:rFonts w:cs="Arial"/>
        </w:rPr>
        <w:t>rámci</w:t>
      </w:r>
      <w:proofErr w:type="spellEnd"/>
      <w:r w:rsidRPr="00023F27">
        <w:rPr>
          <w:rFonts w:cs="Arial"/>
        </w:rPr>
        <w:t> </w:t>
      </w:r>
      <w:proofErr w:type="spellStart"/>
      <w:r w:rsidRPr="00023F27">
        <w:rPr>
          <w:rFonts w:cs="Arial"/>
        </w:rPr>
        <w:t>Programu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švajčiarsko-slovenskej</w:t>
      </w:r>
      <w:proofErr w:type="spellEnd"/>
      <w:r w:rsidRPr="00023F27">
        <w:rPr>
          <w:rFonts w:cs="Arial"/>
        </w:rPr>
        <w:t> </w:t>
      </w:r>
      <w:proofErr w:type="spellStart"/>
      <w:r w:rsidRPr="00023F27">
        <w:rPr>
          <w:rFonts w:cs="Arial"/>
        </w:rPr>
        <w:t>spolupráce</w:t>
      </w:r>
      <w:proofErr w:type="spellEnd"/>
      <w:r w:rsidRPr="00023F27">
        <w:rPr>
          <w:rFonts w:cs="Arial"/>
        </w:rPr>
        <w:t xml:space="preserve">. Projekt </w:t>
      </w:r>
      <w:proofErr w:type="spellStart"/>
      <w:r w:rsidRPr="00023F27">
        <w:rPr>
          <w:rFonts w:cs="Arial"/>
        </w:rPr>
        <w:t>sa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bude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realizovať</w:t>
      </w:r>
      <w:proofErr w:type="spellEnd"/>
      <w:r w:rsidRPr="00023F27">
        <w:rPr>
          <w:rFonts w:cs="Arial"/>
        </w:rPr>
        <w:t xml:space="preserve"> do </w:t>
      </w:r>
      <w:proofErr w:type="spellStart"/>
      <w:r w:rsidRPr="00023F27">
        <w:rPr>
          <w:rFonts w:cs="Arial"/>
        </w:rPr>
        <w:t>konca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marca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roku</w:t>
      </w:r>
      <w:proofErr w:type="spellEnd"/>
      <w:r w:rsidRPr="00023F27">
        <w:rPr>
          <w:rFonts w:cs="Arial"/>
        </w:rPr>
        <w:t xml:space="preserve"> 2016 v </w:t>
      </w:r>
      <w:proofErr w:type="spellStart"/>
      <w:r w:rsidRPr="00023F27">
        <w:rPr>
          <w:rFonts w:cs="Arial"/>
        </w:rPr>
        <w:t>týchto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oblastiach</w:t>
      </w:r>
      <w:proofErr w:type="spellEnd"/>
      <w:r w:rsidRPr="00023F27">
        <w:rPr>
          <w:rFonts w:cs="Arial"/>
        </w:rPr>
        <w:t xml:space="preserve"> – </w:t>
      </w:r>
      <w:proofErr w:type="spellStart"/>
      <w:r w:rsidRPr="00023F27">
        <w:rPr>
          <w:rFonts w:cs="Arial"/>
        </w:rPr>
        <w:t>elektrotechnika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technická</w:t>
      </w:r>
      <w:proofErr w:type="spellEnd"/>
      <w:r w:rsidRPr="00023F27">
        <w:rPr>
          <w:rFonts w:cs="Arial"/>
        </w:rPr>
        <w:t xml:space="preserve"> a </w:t>
      </w:r>
      <w:proofErr w:type="spellStart"/>
      <w:r w:rsidRPr="00023F27">
        <w:rPr>
          <w:rFonts w:cs="Arial"/>
        </w:rPr>
        <w:t>aplikovaná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chémia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potrav</w:t>
      </w:r>
      <w:r w:rsidRPr="00023F27">
        <w:rPr>
          <w:rFonts w:cs="Arial"/>
        </w:rPr>
        <w:t>i</w:t>
      </w:r>
      <w:r w:rsidRPr="00023F27">
        <w:rPr>
          <w:rFonts w:cs="Arial"/>
        </w:rPr>
        <w:t>nárstvo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stavebníctvo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geodézia</w:t>
      </w:r>
      <w:proofErr w:type="spellEnd"/>
      <w:r w:rsidRPr="00023F27">
        <w:rPr>
          <w:rFonts w:cs="Arial"/>
        </w:rPr>
        <w:t xml:space="preserve"> a </w:t>
      </w:r>
      <w:proofErr w:type="spellStart"/>
      <w:r w:rsidRPr="00023F27">
        <w:rPr>
          <w:rFonts w:cs="Arial"/>
        </w:rPr>
        <w:t>kartografia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ekonomika</w:t>
      </w:r>
      <w:proofErr w:type="spellEnd"/>
      <w:r w:rsidRPr="00023F27">
        <w:rPr>
          <w:rFonts w:cs="Arial"/>
        </w:rPr>
        <w:t xml:space="preserve"> a </w:t>
      </w:r>
      <w:proofErr w:type="spellStart"/>
      <w:r w:rsidRPr="00023F27">
        <w:rPr>
          <w:rFonts w:cs="Arial"/>
        </w:rPr>
        <w:t>organizácia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obchod</w:t>
      </w:r>
      <w:proofErr w:type="spellEnd"/>
      <w:r w:rsidRPr="00023F27">
        <w:rPr>
          <w:rFonts w:cs="Arial"/>
        </w:rPr>
        <w:t xml:space="preserve"> a </w:t>
      </w:r>
      <w:proofErr w:type="spellStart"/>
      <w:r w:rsidRPr="00023F27">
        <w:rPr>
          <w:rFonts w:cs="Arial"/>
        </w:rPr>
        <w:t>služby</w:t>
      </w:r>
      <w:proofErr w:type="spellEnd"/>
      <w:r w:rsidRPr="00023F27">
        <w:rPr>
          <w:rFonts w:cs="Arial"/>
        </w:rPr>
        <w:t xml:space="preserve"> (</w:t>
      </w:r>
      <w:proofErr w:type="spellStart"/>
      <w:r w:rsidRPr="00023F27">
        <w:rPr>
          <w:rFonts w:cs="Arial"/>
        </w:rPr>
        <w:t>kaderníci</w:t>
      </w:r>
      <w:proofErr w:type="spellEnd"/>
      <w:r w:rsidRPr="00023F27">
        <w:rPr>
          <w:rFonts w:cs="Arial"/>
        </w:rPr>
        <w:t xml:space="preserve">), </w:t>
      </w:r>
      <w:proofErr w:type="spellStart"/>
      <w:r w:rsidRPr="00023F27">
        <w:rPr>
          <w:rFonts w:cs="Arial"/>
        </w:rPr>
        <w:t>technická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chémia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silikátov</w:t>
      </w:r>
      <w:proofErr w:type="spellEnd"/>
      <w:r w:rsidRPr="00023F27">
        <w:rPr>
          <w:rFonts w:cs="Arial"/>
        </w:rPr>
        <w:t xml:space="preserve"> (</w:t>
      </w:r>
      <w:proofErr w:type="spellStart"/>
      <w:r w:rsidRPr="00023F27">
        <w:rPr>
          <w:rFonts w:cs="Arial"/>
        </w:rPr>
        <w:t>sklársky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priemysel</w:t>
      </w:r>
      <w:proofErr w:type="spellEnd"/>
      <w:r w:rsidRPr="00023F27">
        <w:rPr>
          <w:rFonts w:cs="Arial"/>
        </w:rPr>
        <w:t>). V </w:t>
      </w:r>
      <w:proofErr w:type="spellStart"/>
      <w:r w:rsidRPr="00023F27">
        <w:rPr>
          <w:rFonts w:cs="Arial"/>
        </w:rPr>
        <w:t>súčasnosti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sa</w:t>
      </w:r>
      <w:proofErr w:type="spellEnd"/>
      <w:r w:rsidRPr="00023F27">
        <w:rPr>
          <w:rFonts w:cs="Arial"/>
        </w:rPr>
        <w:t xml:space="preserve"> do </w:t>
      </w:r>
      <w:proofErr w:type="spellStart"/>
      <w:r w:rsidRPr="00023F27">
        <w:rPr>
          <w:rFonts w:cs="Arial"/>
        </w:rPr>
        <w:t>projektu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zapojilo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desať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stredných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</w:t>
      </w:r>
      <w:r w:rsidRPr="00023F27">
        <w:rPr>
          <w:rFonts w:cs="Arial"/>
        </w:rPr>
        <w:t>d</w:t>
      </w:r>
      <w:r w:rsidRPr="00023F27">
        <w:rPr>
          <w:rFonts w:cs="Arial"/>
        </w:rPr>
        <w:t>borných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škôl</w:t>
      </w:r>
      <w:proofErr w:type="spellEnd"/>
      <w:r w:rsidRPr="00023F27">
        <w:rPr>
          <w:rFonts w:cs="Arial"/>
        </w:rPr>
        <w:t xml:space="preserve"> na </w:t>
      </w:r>
      <w:proofErr w:type="spellStart"/>
      <w:r w:rsidRPr="00023F27">
        <w:rPr>
          <w:rFonts w:cs="Arial"/>
        </w:rPr>
        <w:t>Slovensku</w:t>
      </w:r>
      <w:proofErr w:type="spellEnd"/>
      <w:r w:rsidRPr="00023F27">
        <w:rPr>
          <w:rFonts w:cs="Arial"/>
        </w:rPr>
        <w:t>, z </w:t>
      </w:r>
      <w:proofErr w:type="spellStart"/>
      <w:r w:rsidRPr="00023F27">
        <w:rPr>
          <w:rFonts w:cs="Arial"/>
        </w:rPr>
        <w:t>toho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tri</w:t>
      </w:r>
      <w:proofErr w:type="spellEnd"/>
      <w:r w:rsidRPr="00023F27">
        <w:rPr>
          <w:rFonts w:cs="Arial"/>
        </w:rPr>
        <w:t xml:space="preserve"> v </w:t>
      </w:r>
      <w:proofErr w:type="spellStart"/>
      <w:r w:rsidRPr="00023F27">
        <w:rPr>
          <w:rFonts w:cs="Arial"/>
        </w:rPr>
        <w:t>Bratislave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dve</w:t>
      </w:r>
      <w:proofErr w:type="spellEnd"/>
      <w:r w:rsidRPr="00023F27">
        <w:rPr>
          <w:rFonts w:cs="Arial"/>
        </w:rPr>
        <w:t xml:space="preserve"> v </w:t>
      </w:r>
      <w:proofErr w:type="spellStart"/>
      <w:r w:rsidRPr="00023F27">
        <w:rPr>
          <w:rFonts w:cs="Arial"/>
        </w:rPr>
        <w:t>Prešove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ďalej</w:t>
      </w:r>
      <w:proofErr w:type="spellEnd"/>
      <w:r w:rsidRPr="00023F27">
        <w:rPr>
          <w:rFonts w:cs="Arial"/>
        </w:rPr>
        <w:t xml:space="preserve"> v </w:t>
      </w:r>
      <w:proofErr w:type="spellStart"/>
      <w:r w:rsidRPr="00023F27">
        <w:rPr>
          <w:rFonts w:cs="Arial"/>
        </w:rPr>
        <w:t>Šuranoch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Kežmarku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Leviciach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Novákoch</w:t>
      </w:r>
      <w:proofErr w:type="spellEnd"/>
      <w:r w:rsidRPr="00023F27">
        <w:rPr>
          <w:rFonts w:cs="Arial"/>
        </w:rPr>
        <w:t xml:space="preserve"> a v </w:t>
      </w:r>
      <w:proofErr w:type="spellStart"/>
      <w:r w:rsidRPr="00023F27">
        <w:rPr>
          <w:rFonts w:cs="Arial"/>
        </w:rPr>
        <w:t>Lednických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Rovniach</w:t>
      </w:r>
      <w:proofErr w:type="spellEnd"/>
      <w:r w:rsidRPr="00023F27">
        <w:rPr>
          <w:rFonts w:cs="Arial"/>
        </w:rPr>
        <w:t xml:space="preserve">. Do </w:t>
      </w:r>
      <w:proofErr w:type="spellStart"/>
      <w:r w:rsidRPr="00023F27">
        <w:rPr>
          <w:rFonts w:cs="Arial"/>
        </w:rPr>
        <w:t>projektu</w:t>
      </w:r>
      <w:proofErr w:type="spellEnd"/>
      <w:r w:rsidRPr="00023F27">
        <w:rPr>
          <w:rFonts w:cs="Arial"/>
        </w:rPr>
        <w:t xml:space="preserve"> je </w:t>
      </w:r>
      <w:proofErr w:type="spellStart"/>
      <w:r w:rsidRPr="00023F27">
        <w:rPr>
          <w:rFonts w:cs="Arial"/>
        </w:rPr>
        <w:t>zapojených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aj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pätnásť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zamestnávateľov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Zväz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elektr</w:t>
      </w:r>
      <w:r w:rsidRPr="00023F27">
        <w:rPr>
          <w:rFonts w:cs="Arial"/>
        </w:rPr>
        <w:t>o</w:t>
      </w:r>
      <w:r w:rsidRPr="00023F27">
        <w:rPr>
          <w:rFonts w:cs="Arial"/>
        </w:rPr>
        <w:t>nického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priemyslu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Štátny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ústav</w:t>
      </w:r>
      <w:proofErr w:type="spellEnd"/>
      <w:r w:rsidRPr="00023F27">
        <w:rPr>
          <w:rFonts w:cs="Arial"/>
        </w:rPr>
        <w:t xml:space="preserve"> na </w:t>
      </w:r>
      <w:proofErr w:type="spellStart"/>
      <w:r w:rsidRPr="00023F27">
        <w:rPr>
          <w:rFonts w:cs="Arial"/>
        </w:rPr>
        <w:t>kontrolu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liečiv</w:t>
      </w:r>
      <w:proofErr w:type="spellEnd"/>
      <w:r w:rsidRPr="00023F27">
        <w:rPr>
          <w:rFonts w:cs="Arial"/>
        </w:rPr>
        <w:t xml:space="preserve"> a </w:t>
      </w:r>
      <w:proofErr w:type="spellStart"/>
      <w:r w:rsidRPr="00023F27">
        <w:rPr>
          <w:rFonts w:cs="Arial"/>
        </w:rPr>
        <w:t>Cech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pekárov</w:t>
      </w:r>
      <w:proofErr w:type="spellEnd"/>
      <w:r w:rsidRPr="00023F27">
        <w:rPr>
          <w:rFonts w:cs="Arial"/>
        </w:rPr>
        <w:t xml:space="preserve"> a </w:t>
      </w:r>
      <w:proofErr w:type="spellStart"/>
      <w:r w:rsidRPr="00023F27">
        <w:rPr>
          <w:rFonts w:cs="Arial"/>
        </w:rPr>
        <w:t>cukrárov</w:t>
      </w:r>
      <w:proofErr w:type="spellEnd"/>
      <w:r w:rsidRPr="00023F27">
        <w:rPr>
          <w:rFonts w:cs="Arial"/>
        </w:rPr>
        <w:t xml:space="preserve">. </w:t>
      </w:r>
    </w:p>
    <w:p w:rsidR="00215842" w:rsidRPr="00023F27" w:rsidRDefault="00215842" w:rsidP="00023F27">
      <w:pPr>
        <w:jc w:val="both"/>
        <w:rPr>
          <w:rFonts w:cs="Arial"/>
        </w:rPr>
      </w:pPr>
    </w:p>
    <w:p w:rsidR="00AA0597" w:rsidRPr="00023F27" w:rsidRDefault="009456B3" w:rsidP="00023F27">
      <w:pPr>
        <w:jc w:val="both"/>
        <w:rPr>
          <w:rFonts w:cs="Arial"/>
        </w:rPr>
      </w:pPr>
      <w:proofErr w:type="spellStart"/>
      <w:r w:rsidRPr="00023F27">
        <w:rPr>
          <w:rFonts w:cs="Arial"/>
        </w:rPr>
        <w:t>Švajčiarsky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vzdelávací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systém</w:t>
      </w:r>
      <w:proofErr w:type="spellEnd"/>
      <w:r w:rsidRPr="00023F27">
        <w:rPr>
          <w:rFonts w:cs="Arial"/>
        </w:rPr>
        <w:t xml:space="preserve">, </w:t>
      </w:r>
      <w:proofErr w:type="spellStart"/>
      <w:r w:rsidRPr="00023F27">
        <w:rPr>
          <w:rFonts w:cs="Arial"/>
        </w:rPr>
        <w:t>ktorý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sa</w:t>
      </w:r>
      <w:proofErr w:type="spellEnd"/>
      <w:r w:rsidRPr="00023F27">
        <w:rPr>
          <w:rFonts w:cs="Arial"/>
        </w:rPr>
        <w:t xml:space="preserve"> v </w:t>
      </w:r>
      <w:proofErr w:type="spellStart"/>
      <w:r w:rsidRPr="00023F27">
        <w:rPr>
          <w:rFonts w:cs="Arial"/>
        </w:rPr>
        <w:t>tomto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projekte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uplatňuje</w:t>
      </w:r>
      <w:proofErr w:type="spellEnd"/>
      <w:r w:rsidRPr="00023F27">
        <w:rPr>
          <w:rFonts w:cs="Arial"/>
        </w:rPr>
        <w:t xml:space="preserve">, je </w:t>
      </w:r>
      <w:proofErr w:type="spellStart"/>
      <w:r w:rsidRPr="00023F27">
        <w:rPr>
          <w:rFonts w:cs="Arial"/>
        </w:rPr>
        <w:t>pre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slovenské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o</w:t>
      </w:r>
      <w:r w:rsidRPr="00023F27">
        <w:rPr>
          <w:rFonts w:cs="Arial"/>
        </w:rPr>
        <w:t>d</w:t>
      </w:r>
      <w:r w:rsidRPr="00023F27">
        <w:rPr>
          <w:rFonts w:cs="Arial"/>
        </w:rPr>
        <w:t>borné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školstvo</w:t>
      </w:r>
      <w:proofErr w:type="spellEnd"/>
      <w:r w:rsidRPr="00023F27">
        <w:rPr>
          <w:rFonts w:cs="Arial"/>
        </w:rPr>
        <w:t xml:space="preserve"> v </w:t>
      </w:r>
      <w:proofErr w:type="spellStart"/>
      <w:r w:rsidRPr="00023F27">
        <w:rPr>
          <w:rFonts w:cs="Arial"/>
        </w:rPr>
        <w:t>mnohom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inšpiratívny</w:t>
      </w:r>
      <w:proofErr w:type="spellEnd"/>
      <w:r w:rsidRPr="00023F27">
        <w:rPr>
          <w:rFonts w:cs="Arial"/>
        </w:rPr>
        <w:t xml:space="preserve">. </w:t>
      </w:r>
      <w:proofErr w:type="spellStart"/>
      <w:r w:rsidRPr="00023F27">
        <w:rPr>
          <w:rFonts w:cs="Arial"/>
        </w:rPr>
        <w:t>Výsledkom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môže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byť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veľmi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nízka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nezamestn</w:t>
      </w:r>
      <w:r w:rsidRPr="00023F27">
        <w:rPr>
          <w:rFonts w:cs="Arial"/>
        </w:rPr>
        <w:t>a</w:t>
      </w:r>
      <w:r w:rsidRPr="00023F27">
        <w:rPr>
          <w:rFonts w:cs="Arial"/>
        </w:rPr>
        <w:t>nosť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mladistvých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pod</w:t>
      </w:r>
      <w:proofErr w:type="spellEnd"/>
      <w:r w:rsidRPr="00023F27">
        <w:rPr>
          <w:rFonts w:cs="Arial"/>
        </w:rPr>
        <w:t xml:space="preserve"> 25 </w:t>
      </w:r>
      <w:proofErr w:type="spellStart"/>
      <w:r w:rsidRPr="00023F27">
        <w:rPr>
          <w:rFonts w:cs="Arial"/>
        </w:rPr>
        <w:t>rokov</w:t>
      </w:r>
      <w:proofErr w:type="spellEnd"/>
      <w:r w:rsidRPr="00023F27">
        <w:rPr>
          <w:rFonts w:cs="Arial"/>
        </w:rPr>
        <w:t>. V </w:t>
      </w:r>
      <w:proofErr w:type="spellStart"/>
      <w:r w:rsidRPr="00023F27">
        <w:rPr>
          <w:rFonts w:cs="Arial"/>
        </w:rPr>
        <w:t>súčasnosti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dosahuje</w:t>
      </w:r>
      <w:proofErr w:type="spellEnd"/>
      <w:r w:rsidRPr="00023F27">
        <w:rPr>
          <w:rFonts w:cs="Arial"/>
        </w:rPr>
        <w:t xml:space="preserve"> v </w:t>
      </w:r>
      <w:proofErr w:type="spellStart"/>
      <w:r w:rsidRPr="00023F27">
        <w:rPr>
          <w:rFonts w:cs="Arial"/>
        </w:rPr>
        <w:t>krajinách</w:t>
      </w:r>
      <w:proofErr w:type="spellEnd"/>
      <w:r w:rsidRPr="00023F27">
        <w:rPr>
          <w:rFonts w:cs="Arial"/>
        </w:rPr>
        <w:t xml:space="preserve"> OECD v </w:t>
      </w:r>
      <w:proofErr w:type="spellStart"/>
      <w:r w:rsidRPr="00023F27">
        <w:rPr>
          <w:rFonts w:cs="Arial"/>
        </w:rPr>
        <w:t>priemere</w:t>
      </w:r>
      <w:proofErr w:type="spellEnd"/>
      <w:r w:rsidRPr="00023F27">
        <w:rPr>
          <w:rFonts w:cs="Arial"/>
        </w:rPr>
        <w:t xml:space="preserve"> 12,4 %, </w:t>
      </w:r>
      <w:proofErr w:type="spellStart"/>
      <w:r w:rsidRPr="00023F27">
        <w:rPr>
          <w:rFonts w:cs="Arial"/>
        </w:rPr>
        <w:t>avšak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vo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Švajčiarskej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konfederácii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iba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s</w:t>
      </w:r>
      <w:r w:rsidRPr="00023F27">
        <w:rPr>
          <w:rFonts w:cs="Arial"/>
        </w:rPr>
        <w:t>e</w:t>
      </w:r>
      <w:r w:rsidRPr="00023F27">
        <w:rPr>
          <w:rFonts w:cs="Arial"/>
        </w:rPr>
        <w:t>dem</w:t>
      </w:r>
      <w:proofErr w:type="spellEnd"/>
      <w:r w:rsidRPr="00023F27">
        <w:rPr>
          <w:rFonts w:cs="Arial"/>
        </w:rPr>
        <w:t xml:space="preserve"> </w:t>
      </w:r>
      <w:proofErr w:type="spellStart"/>
      <w:r w:rsidRPr="00023F27">
        <w:rPr>
          <w:rFonts w:cs="Arial"/>
        </w:rPr>
        <w:t>percent</w:t>
      </w:r>
      <w:proofErr w:type="spellEnd"/>
      <w:r w:rsidRPr="00023F27">
        <w:rPr>
          <w:rFonts w:cs="Arial"/>
        </w:rPr>
        <w:t xml:space="preserve">. </w:t>
      </w:r>
    </w:p>
    <w:sectPr w:rsidR="00AA0597" w:rsidRPr="00023F27" w:rsidSect="00023F27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2694" w:right="1415" w:bottom="1560" w:left="1080" w:header="17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72" w:rsidRDefault="002C6372">
      <w:r>
        <w:separator/>
      </w:r>
    </w:p>
  </w:endnote>
  <w:endnote w:type="continuationSeparator" w:id="0">
    <w:p w:rsidR="002C6372" w:rsidRDefault="002C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PPKMB+Futura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A1" w:rsidRPr="00F06322" w:rsidRDefault="002C6372" w:rsidP="00F06322">
    <w:pPr>
      <w:pStyle w:val="Pta"/>
      <w:jc w:val="right"/>
      <w:rPr>
        <w:color w:val="595959" w:themeColor="text1" w:themeTint="A6"/>
        <w:sz w:val="14"/>
        <w:szCs w:val="14"/>
      </w:rPr>
    </w:pPr>
    <w:r>
      <w:rPr>
        <w:noProof/>
        <w:color w:val="595959" w:themeColor="text1" w:themeTint="A6"/>
        <w:sz w:val="14"/>
        <w:szCs w:val="14"/>
        <w:lang w:val="sk-SK"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219.25pt;margin-top:-5.4pt;width:0;height:39.7pt;z-index:-251634688" o:connectortype="straight" strokecolor="#164194" strokeweight=".3pt"/>
      </w:pict>
    </w:r>
    <w:proofErr w:type="spellStart"/>
    <w:r w:rsidR="00F06322" w:rsidRPr="00F06322">
      <w:rPr>
        <w:color w:val="595959" w:themeColor="text1" w:themeTint="A6"/>
        <w:sz w:val="14"/>
        <w:szCs w:val="14"/>
      </w:rPr>
      <w:t>Tento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Švajčiarsko-Slovenský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projekt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je </w:t>
    </w:r>
    <w:proofErr w:type="spellStart"/>
    <w:r w:rsidR="00F06322" w:rsidRPr="00F06322">
      <w:rPr>
        <w:color w:val="595959" w:themeColor="text1" w:themeTint="A6"/>
        <w:sz w:val="14"/>
        <w:szCs w:val="14"/>
      </w:rPr>
      <w:t>podporovaný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prostredníctvom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Programu</w:t>
    </w:r>
    <w:proofErr w:type="spellEnd"/>
  </w:p>
  <w:p w:rsidR="00F06322" w:rsidRPr="00F06322" w:rsidRDefault="00DE33BF" w:rsidP="00F06322">
    <w:pPr>
      <w:pStyle w:val="Pta"/>
      <w:jc w:val="right"/>
      <w:rPr>
        <w:color w:val="595959" w:themeColor="text1" w:themeTint="A6"/>
        <w:sz w:val="14"/>
        <w:szCs w:val="14"/>
      </w:rPr>
    </w:pPr>
    <w:proofErr w:type="spellStart"/>
    <w:r>
      <w:rPr>
        <w:color w:val="595959" w:themeColor="text1" w:themeTint="A6"/>
        <w:sz w:val="14"/>
        <w:szCs w:val="14"/>
      </w:rPr>
      <w:t>š</w:t>
    </w:r>
    <w:r w:rsidR="00F06322" w:rsidRPr="00F06322">
      <w:rPr>
        <w:color w:val="595959" w:themeColor="text1" w:themeTint="A6"/>
        <w:sz w:val="14"/>
        <w:szCs w:val="14"/>
      </w:rPr>
      <w:t>vajčiarsko-slovenskej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spolupráce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v </w:t>
    </w:r>
    <w:proofErr w:type="spellStart"/>
    <w:r w:rsidR="00F06322" w:rsidRPr="00F06322">
      <w:rPr>
        <w:color w:val="595959" w:themeColor="text1" w:themeTint="A6"/>
        <w:sz w:val="14"/>
        <w:szCs w:val="14"/>
      </w:rPr>
      <w:t>rámci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rozšírenej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Európskej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únie</w:t>
    </w:r>
    <w:proofErr w:type="spellEnd"/>
    <w:r w:rsidR="009D50DE">
      <w:rPr>
        <w:color w:val="595959" w:themeColor="text1" w:themeTint="A6"/>
        <w:sz w:val="14"/>
        <w:szCs w:val="14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A1" w:rsidRDefault="002C6372">
    <w:pPr>
      <w:pStyle w:val="Pta"/>
    </w:pPr>
    <w:r>
      <w:rPr>
        <w:noProof/>
        <w:lang w:val="sk-SK"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58pt;margin-top:-6.05pt;width:0;height:39.7pt;z-index:-251644928" o:connectortype="straight" strokecolor="#164194" strokeweight=".3pt"/>
      </w:pict>
    </w:r>
    <w:r w:rsidR="00AA0597">
      <w:rPr>
        <w:noProof/>
        <w:lang w:val="sk-SK" w:eastAsia="sk-SK"/>
      </w:rPr>
      <w:drawing>
        <wp:anchor distT="0" distB="0" distL="114300" distR="114300" simplePos="0" relativeHeight="251668480" behindDoc="1" locked="0" layoutInCell="1" allowOverlap="1" wp14:anchorId="2154EFF8" wp14:editId="5286CC71">
          <wp:simplePos x="0" y="0"/>
          <wp:positionH relativeFrom="column">
            <wp:posOffset>9111</wp:posOffset>
          </wp:positionH>
          <wp:positionV relativeFrom="paragraph">
            <wp:posOffset>-76725</wp:posOffset>
          </wp:positionV>
          <wp:extent cx="386466" cy="540689"/>
          <wp:effectExtent l="19050" t="0" r="0" b="0"/>
          <wp:wrapNone/>
          <wp:docPr id="14" name="Obrázek 13" descr="sk z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 z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466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pict>
        <v:shape id="_x0000_s2050" type="#_x0000_t32" style="position:absolute;margin-left:201.3pt;margin-top:-6.4pt;width:0;height:39.7pt;z-index:-251643904;mso-position-horizontal-relative:text;mso-position-vertical-relative:text" o:connectortype="straight" strokecolor="#e30613" strokeweight=".3pt"/>
      </w:pict>
    </w:r>
    <w:r w:rsidR="000B0B09">
      <w:rPr>
        <w:noProof/>
        <w:lang w:val="sk-SK" w:eastAsia="sk-SK"/>
      </w:rPr>
      <w:drawing>
        <wp:anchor distT="0" distB="0" distL="114300" distR="114300" simplePos="0" relativeHeight="251670528" behindDoc="1" locked="0" layoutInCell="1" allowOverlap="1" wp14:anchorId="185DF29B" wp14:editId="6730D8D5">
          <wp:simplePos x="0" y="0"/>
          <wp:positionH relativeFrom="column">
            <wp:posOffset>2811394</wp:posOffset>
          </wp:positionH>
          <wp:positionV relativeFrom="paragraph">
            <wp:posOffset>82302</wp:posOffset>
          </wp:positionV>
          <wp:extent cx="3152582" cy="286246"/>
          <wp:effectExtent l="19050" t="0" r="0" b="0"/>
          <wp:wrapNone/>
          <wp:docPr id="16" name="Obrázek 15" descr="veta o projek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ta o projek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52582" cy="286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B09">
      <w:rPr>
        <w:noProof/>
        <w:lang w:val="sk-SK" w:eastAsia="sk-SK"/>
      </w:rPr>
      <w:drawing>
        <wp:anchor distT="0" distB="0" distL="114300" distR="114300" simplePos="0" relativeHeight="251669504" behindDoc="1" locked="0" layoutInCell="1" allowOverlap="1" wp14:anchorId="57FB49E1" wp14:editId="5E4E2928">
          <wp:simplePos x="0" y="0"/>
          <wp:positionH relativeFrom="column">
            <wp:posOffset>1051008</wp:posOffset>
          </wp:positionH>
          <wp:positionV relativeFrom="paragraph">
            <wp:posOffset>-76725</wp:posOffset>
          </wp:positionV>
          <wp:extent cx="1261110" cy="469127"/>
          <wp:effectExtent l="19050" t="0" r="0" b="0"/>
          <wp:wrapNone/>
          <wp:docPr id="15" name="Obrázek 14" descr="E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61110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72" w:rsidRDefault="002C6372">
      <w:r>
        <w:separator/>
      </w:r>
    </w:p>
  </w:footnote>
  <w:footnote w:type="continuationSeparator" w:id="0">
    <w:p w:rsidR="002C6372" w:rsidRDefault="002C6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F8" w:rsidRDefault="00D8590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93056" behindDoc="1" locked="0" layoutInCell="1" allowOverlap="1" wp14:anchorId="409863F0" wp14:editId="313ECFE5">
          <wp:simplePos x="0" y="0"/>
          <wp:positionH relativeFrom="column">
            <wp:posOffset>5074091</wp:posOffset>
          </wp:positionH>
          <wp:positionV relativeFrom="paragraph">
            <wp:posOffset>456593</wp:posOffset>
          </wp:positionV>
          <wp:extent cx="1110036" cy="397565"/>
          <wp:effectExtent l="19050" t="0" r="0" b="0"/>
          <wp:wrapNone/>
          <wp:docPr id="5" name="Obrázek 4" descr="si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036" cy="39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92032" behindDoc="1" locked="0" layoutInCell="1" allowOverlap="1" wp14:anchorId="51BA58A3" wp14:editId="74E733E3">
          <wp:simplePos x="0" y="0"/>
          <wp:positionH relativeFrom="column">
            <wp:posOffset>2402205</wp:posOffset>
          </wp:positionH>
          <wp:positionV relativeFrom="paragraph">
            <wp:posOffset>376555</wp:posOffset>
          </wp:positionV>
          <wp:extent cx="386080" cy="540385"/>
          <wp:effectExtent l="19050" t="0" r="0" b="0"/>
          <wp:wrapNone/>
          <wp:docPr id="4" name="Obrázek 3" descr="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608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91008" behindDoc="1" locked="0" layoutInCell="1" allowOverlap="1" wp14:anchorId="64BE8107" wp14:editId="7B68C33B">
          <wp:simplePos x="0" y="0"/>
          <wp:positionH relativeFrom="column">
            <wp:posOffset>-94256</wp:posOffset>
          </wp:positionH>
          <wp:positionV relativeFrom="paragraph">
            <wp:posOffset>233956</wp:posOffset>
          </wp:positionV>
          <wp:extent cx="2191413" cy="747423"/>
          <wp:effectExtent l="19050" t="0" r="0" b="0"/>
          <wp:wrapNone/>
          <wp:docPr id="3" name="Obrázek 2" descr="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91413" cy="747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372">
      <w:rPr>
        <w:noProof/>
        <w:lang w:val="sk-SK"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378pt;margin-top:30.3pt;width:0;height:39.7pt;z-index:251677696;mso-position-horizontal-relative:text;mso-position-vertical-relative:text" o:connectortype="straight" strokecolor="#164194" strokeweight=".3pt"/>
      </w:pict>
    </w:r>
    <w:r w:rsidR="002C6372">
      <w:rPr>
        <w:noProof/>
        <w:lang w:val="sk-SK" w:eastAsia="sk-SK"/>
      </w:rPr>
      <w:pict>
        <v:shape id="_x0000_s2057" type="#_x0000_t32" style="position:absolute;margin-left:170.3pt;margin-top:30.6pt;width:0;height:39.7pt;z-index:251688960;mso-position-horizontal-relative:text;mso-position-vertical-relative:text" o:connectortype="straight" strokecolor="#164194" strokeweight=".3pt"/>
      </w:pict>
    </w:r>
    <w:r w:rsidR="002C6372">
      <w:rPr>
        <w:noProof/>
        <w:lang w:val="sk-SK" w:eastAsia="sk-SK"/>
      </w:rPr>
      <w:pict>
        <v:shape id="_x0000_s2058" type="#_x0000_t32" style="position:absolute;margin-left:237.55pt;margin-top:30.9pt;width:0;height:39.7pt;z-index:251689984;mso-position-horizontal-relative:text;mso-position-vertical-relative:text" o:connectortype="straight" strokecolor="#164194" strokeweight=".3pt"/>
      </w:pict>
    </w:r>
    <w:r w:rsidR="00C75C4C">
      <w:rPr>
        <w:noProof/>
        <w:lang w:val="sk-SK" w:eastAsia="sk-SK"/>
      </w:rPr>
      <w:drawing>
        <wp:anchor distT="0" distB="0" distL="114300" distR="114300" simplePos="0" relativeHeight="251679744" behindDoc="1" locked="0" layoutInCell="1" allowOverlap="1" wp14:anchorId="7D169887" wp14:editId="66E67B09">
          <wp:simplePos x="0" y="0"/>
          <wp:positionH relativeFrom="column">
            <wp:posOffset>3245291</wp:posOffset>
          </wp:positionH>
          <wp:positionV relativeFrom="paragraph">
            <wp:posOffset>385031</wp:posOffset>
          </wp:positionV>
          <wp:extent cx="1261110" cy="469127"/>
          <wp:effectExtent l="19050" t="0" r="0" b="0"/>
          <wp:wrapNone/>
          <wp:docPr id="21" name="Obrázek 20" descr="E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B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61110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AD" w:rsidRDefault="002C6372">
    <w:pPr>
      <w:pStyle w:val="Hlavika"/>
    </w:pPr>
    <w:r>
      <w:rPr>
        <w:noProof/>
        <w:lang w:val="sk-SK"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353.4pt;margin-top:30.05pt;width:0;height:39.7pt;z-index:-251642880" o:connectortype="straight" strokecolor="#164194" strokeweight=".3pt"/>
      </w:pict>
    </w:r>
    <w:r w:rsidR="000B0B09">
      <w:rPr>
        <w:noProof/>
        <w:lang w:val="sk-SK" w:eastAsia="sk-SK"/>
      </w:rPr>
      <w:drawing>
        <wp:anchor distT="0" distB="0" distL="114300" distR="114300" simplePos="0" relativeHeight="251667456" behindDoc="1" locked="0" layoutInCell="1" allowOverlap="1" wp14:anchorId="330AFC2F" wp14:editId="477970D7">
          <wp:simplePos x="0" y="0"/>
          <wp:positionH relativeFrom="column">
            <wp:posOffset>4854879</wp:posOffset>
          </wp:positionH>
          <wp:positionV relativeFrom="paragraph">
            <wp:posOffset>512251</wp:posOffset>
          </wp:positionV>
          <wp:extent cx="1110035" cy="397566"/>
          <wp:effectExtent l="19050" t="0" r="0" b="0"/>
          <wp:wrapNone/>
          <wp:docPr id="13" name="Obrázek 12" descr="siov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v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035" cy="397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B09">
      <w:rPr>
        <w:noProof/>
        <w:lang w:val="sk-SK" w:eastAsia="sk-SK"/>
      </w:rPr>
      <w:drawing>
        <wp:anchor distT="0" distB="0" distL="114300" distR="114300" simplePos="0" relativeHeight="251666432" behindDoc="1" locked="0" layoutInCell="1" allowOverlap="1" wp14:anchorId="18EAB2D0" wp14:editId="7EDA8CB5">
          <wp:simplePos x="0" y="0"/>
          <wp:positionH relativeFrom="column">
            <wp:posOffset>2071923</wp:posOffset>
          </wp:positionH>
          <wp:positionV relativeFrom="paragraph">
            <wp:posOffset>392982</wp:posOffset>
          </wp:positionV>
          <wp:extent cx="1984678" cy="485030"/>
          <wp:effectExtent l="19050" t="0" r="0" b="0"/>
          <wp:wrapNone/>
          <wp:docPr id="12" name="Obrázek 11" descr="Swi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4678" cy="48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88669F2"/>
    <w:lvl w:ilvl="0">
      <w:start w:val="1"/>
      <w:numFmt w:val="decimal"/>
      <w:pStyle w:val="Zoznamsodrkami2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FFFFFF89"/>
    <w:multiLevelType w:val="singleLevel"/>
    <w:tmpl w:val="313637CC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4">
    <w:nsid w:val="00000008"/>
    <w:multiLevelType w:val="singleLevel"/>
    <w:tmpl w:val="32D6ABC0"/>
    <w:name w:val="WW8Num10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6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7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</w:abstractNum>
  <w:abstractNum w:abstractNumId="8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</w:abstractNum>
  <w:abstractNum w:abstractNumId="9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1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11">
    <w:nsid w:val="0C0E2D64"/>
    <w:multiLevelType w:val="hybridMultilevel"/>
    <w:tmpl w:val="131EC26E"/>
    <w:lvl w:ilvl="0" w:tplc="EECEDAB6">
      <w:start w:val="1"/>
      <w:numFmt w:val="bullet"/>
      <w:pStyle w:val="BFAAufzhllungTabelleEbene2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1B402ACE"/>
    <w:multiLevelType w:val="hybridMultilevel"/>
    <w:tmpl w:val="5044CE9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A553E"/>
    <w:multiLevelType w:val="hybridMultilevel"/>
    <w:tmpl w:val="D92E5B66"/>
    <w:lvl w:ilvl="0" w:tplc="2BD2A3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55753"/>
    <w:multiLevelType w:val="multilevel"/>
    <w:tmpl w:val="48AC6384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5">
    <w:nsid w:val="34795081"/>
    <w:multiLevelType w:val="hybridMultilevel"/>
    <w:tmpl w:val="387669FC"/>
    <w:lvl w:ilvl="0" w:tplc="5DF29F58">
      <w:start w:val="1"/>
      <w:numFmt w:val="bullet"/>
      <w:pStyle w:val="BFAAufzhlungTabelle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36F46EF3"/>
    <w:multiLevelType w:val="hybridMultilevel"/>
    <w:tmpl w:val="11C64C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01FF9"/>
    <w:multiLevelType w:val="hybridMultilevel"/>
    <w:tmpl w:val="C400D380"/>
    <w:lvl w:ilvl="0" w:tplc="E3A860AE">
      <w:start w:val="1"/>
      <w:numFmt w:val="bullet"/>
      <w:pStyle w:val="BFA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283EDB"/>
    <w:multiLevelType w:val="hybridMultilevel"/>
    <w:tmpl w:val="0BF4EF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564C3"/>
    <w:multiLevelType w:val="hybridMultilevel"/>
    <w:tmpl w:val="C7327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97B42"/>
    <w:multiLevelType w:val="multilevel"/>
    <w:tmpl w:val="4BB8616C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6CD777E"/>
    <w:multiLevelType w:val="multilevel"/>
    <w:tmpl w:val="1AD85026"/>
    <w:lvl w:ilvl="0">
      <w:start w:val="1"/>
      <w:numFmt w:val="decimal"/>
      <w:pStyle w:val="BFAberschriftEbene1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FAberschriftEbene2"/>
      <w:isLgl/>
      <w:lvlText w:val="%1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pStyle w:val="111BFAberschriftEbene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0"/>
  </w:num>
  <w:num w:numId="3">
    <w:abstractNumId w:val="1"/>
  </w:num>
  <w:num w:numId="4">
    <w:abstractNumId w:val="0"/>
  </w:num>
  <w:num w:numId="5">
    <w:abstractNumId w:val="14"/>
  </w:num>
  <w:num w:numId="6">
    <w:abstractNumId w:val="13"/>
  </w:num>
  <w:num w:numId="7">
    <w:abstractNumId w:val="18"/>
  </w:num>
  <w:num w:numId="8">
    <w:abstractNumId w:val="12"/>
  </w:num>
  <w:num w:numId="9">
    <w:abstractNumId w:val="17"/>
  </w:num>
  <w:num w:numId="10">
    <w:abstractNumId w:val="16"/>
  </w:num>
  <w:num w:numId="11">
    <w:abstractNumId w:val="11"/>
  </w:num>
  <w:num w:numId="12">
    <w:abstractNumId w:val="21"/>
  </w:num>
  <w:num w:numId="13">
    <w:abstractNumId w:val="15"/>
  </w:num>
  <w:num w:numId="1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9">
      <o:colormru v:ext="edit" colors="#164194"/>
    </o:shapedefaults>
    <o:shapelayout v:ext="edit">
      <o:idmap v:ext="edit" data="2"/>
      <o:rules v:ext="edit">
        <o:r id="V:Rule1" type="connector" idref="#_x0000_s2050"/>
        <o:r id="V:Rule2" type="connector" idref="#_x0000_s2049"/>
        <o:r id="V:Rule3" type="connector" idref="#_x0000_s2055"/>
        <o:r id="V:Rule4" type="connector" idref="#_x0000_s2051"/>
        <o:r id="V:Rule5" type="connector" idref="#_x0000_s2058"/>
        <o:r id="V:Rule6" type="connector" idref="#_x0000_s2053"/>
        <o:r id="V:Rule7" type="connector" idref="#_x0000_s2057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587"/>
    <w:rsid w:val="00006F3B"/>
    <w:rsid w:val="00007204"/>
    <w:rsid w:val="00007940"/>
    <w:rsid w:val="00023F27"/>
    <w:rsid w:val="00026106"/>
    <w:rsid w:val="00032DB4"/>
    <w:rsid w:val="000349FB"/>
    <w:rsid w:val="000362D8"/>
    <w:rsid w:val="00042529"/>
    <w:rsid w:val="0004340B"/>
    <w:rsid w:val="000518CA"/>
    <w:rsid w:val="0006243A"/>
    <w:rsid w:val="00063E4A"/>
    <w:rsid w:val="00070042"/>
    <w:rsid w:val="00070175"/>
    <w:rsid w:val="00083396"/>
    <w:rsid w:val="00084214"/>
    <w:rsid w:val="00085855"/>
    <w:rsid w:val="000862DF"/>
    <w:rsid w:val="000865FF"/>
    <w:rsid w:val="0008667D"/>
    <w:rsid w:val="000932C6"/>
    <w:rsid w:val="000A42AE"/>
    <w:rsid w:val="000A7200"/>
    <w:rsid w:val="000B0B09"/>
    <w:rsid w:val="000B2DD9"/>
    <w:rsid w:val="000C38DB"/>
    <w:rsid w:val="000C3946"/>
    <w:rsid w:val="000C7387"/>
    <w:rsid w:val="000D187C"/>
    <w:rsid w:val="000D1CEE"/>
    <w:rsid w:val="000D3B69"/>
    <w:rsid w:val="000D6401"/>
    <w:rsid w:val="000D731C"/>
    <w:rsid w:val="000D7533"/>
    <w:rsid w:val="000D7645"/>
    <w:rsid w:val="000D7F8F"/>
    <w:rsid w:val="000E29C0"/>
    <w:rsid w:val="000E369F"/>
    <w:rsid w:val="000F0D19"/>
    <w:rsid w:val="000F12E2"/>
    <w:rsid w:val="001016BF"/>
    <w:rsid w:val="001114CF"/>
    <w:rsid w:val="001141A7"/>
    <w:rsid w:val="00114765"/>
    <w:rsid w:val="00114DBE"/>
    <w:rsid w:val="00117906"/>
    <w:rsid w:val="00121CB7"/>
    <w:rsid w:val="00124F2F"/>
    <w:rsid w:val="00127786"/>
    <w:rsid w:val="00130A67"/>
    <w:rsid w:val="0013691F"/>
    <w:rsid w:val="001370EA"/>
    <w:rsid w:val="001403C5"/>
    <w:rsid w:val="001526CB"/>
    <w:rsid w:val="00155544"/>
    <w:rsid w:val="00157553"/>
    <w:rsid w:val="00162073"/>
    <w:rsid w:val="001649E0"/>
    <w:rsid w:val="00165518"/>
    <w:rsid w:val="001658C6"/>
    <w:rsid w:val="00177AD6"/>
    <w:rsid w:val="00177D71"/>
    <w:rsid w:val="00182EDB"/>
    <w:rsid w:val="00191426"/>
    <w:rsid w:val="00197A74"/>
    <w:rsid w:val="00197F2C"/>
    <w:rsid w:val="001A277B"/>
    <w:rsid w:val="001A3C2E"/>
    <w:rsid w:val="001A471F"/>
    <w:rsid w:val="001A5C01"/>
    <w:rsid w:val="001A73E6"/>
    <w:rsid w:val="001B1BFD"/>
    <w:rsid w:val="001B201C"/>
    <w:rsid w:val="001B3D6E"/>
    <w:rsid w:val="001B47BA"/>
    <w:rsid w:val="001B65CB"/>
    <w:rsid w:val="001B6A89"/>
    <w:rsid w:val="001C274B"/>
    <w:rsid w:val="001C3699"/>
    <w:rsid w:val="001C51AD"/>
    <w:rsid w:val="001C5FB2"/>
    <w:rsid w:val="001C6A0C"/>
    <w:rsid w:val="001D2361"/>
    <w:rsid w:val="001E188F"/>
    <w:rsid w:val="001E2307"/>
    <w:rsid w:val="001E42A9"/>
    <w:rsid w:val="001E4398"/>
    <w:rsid w:val="001E4F66"/>
    <w:rsid w:val="001E5C3B"/>
    <w:rsid w:val="001E6D92"/>
    <w:rsid w:val="001F3982"/>
    <w:rsid w:val="001F4879"/>
    <w:rsid w:val="001F7506"/>
    <w:rsid w:val="0020071A"/>
    <w:rsid w:val="00202309"/>
    <w:rsid w:val="00215842"/>
    <w:rsid w:val="00216166"/>
    <w:rsid w:val="002169A7"/>
    <w:rsid w:val="00223CEF"/>
    <w:rsid w:val="00230551"/>
    <w:rsid w:val="0023129D"/>
    <w:rsid w:val="0023251E"/>
    <w:rsid w:val="002358AE"/>
    <w:rsid w:val="0024212E"/>
    <w:rsid w:val="00242E0A"/>
    <w:rsid w:val="002569D1"/>
    <w:rsid w:val="002579DE"/>
    <w:rsid w:val="0027161B"/>
    <w:rsid w:val="002754BA"/>
    <w:rsid w:val="002839C2"/>
    <w:rsid w:val="0028572A"/>
    <w:rsid w:val="0028738A"/>
    <w:rsid w:val="002910A1"/>
    <w:rsid w:val="00294FF1"/>
    <w:rsid w:val="00296872"/>
    <w:rsid w:val="002A1EA1"/>
    <w:rsid w:val="002A6999"/>
    <w:rsid w:val="002B0A57"/>
    <w:rsid w:val="002B6E22"/>
    <w:rsid w:val="002B7153"/>
    <w:rsid w:val="002B7793"/>
    <w:rsid w:val="002C6372"/>
    <w:rsid w:val="002C687D"/>
    <w:rsid w:val="002D203D"/>
    <w:rsid w:val="002D395E"/>
    <w:rsid w:val="002D5E21"/>
    <w:rsid w:val="002E59B8"/>
    <w:rsid w:val="002F1F33"/>
    <w:rsid w:val="002F6FBD"/>
    <w:rsid w:val="00300CB8"/>
    <w:rsid w:val="0030330C"/>
    <w:rsid w:val="00303DE5"/>
    <w:rsid w:val="00312286"/>
    <w:rsid w:val="003129CE"/>
    <w:rsid w:val="0031437B"/>
    <w:rsid w:val="003216B1"/>
    <w:rsid w:val="003229F2"/>
    <w:rsid w:val="00337E5D"/>
    <w:rsid w:val="003412A7"/>
    <w:rsid w:val="00351D59"/>
    <w:rsid w:val="0037018E"/>
    <w:rsid w:val="00371D84"/>
    <w:rsid w:val="0037517D"/>
    <w:rsid w:val="003807D6"/>
    <w:rsid w:val="00381A66"/>
    <w:rsid w:val="00383A99"/>
    <w:rsid w:val="00390545"/>
    <w:rsid w:val="003B3B41"/>
    <w:rsid w:val="003C0B88"/>
    <w:rsid w:val="003C1912"/>
    <w:rsid w:val="003C47A3"/>
    <w:rsid w:val="003C5242"/>
    <w:rsid w:val="003C7541"/>
    <w:rsid w:val="003C7FBC"/>
    <w:rsid w:val="003D2013"/>
    <w:rsid w:val="003E40B2"/>
    <w:rsid w:val="003E702B"/>
    <w:rsid w:val="003E7A15"/>
    <w:rsid w:val="003F14A7"/>
    <w:rsid w:val="003F4B96"/>
    <w:rsid w:val="00402EBE"/>
    <w:rsid w:val="004047CA"/>
    <w:rsid w:val="00406C3D"/>
    <w:rsid w:val="004137C1"/>
    <w:rsid w:val="00425715"/>
    <w:rsid w:val="004318EB"/>
    <w:rsid w:val="00437925"/>
    <w:rsid w:val="0044125B"/>
    <w:rsid w:val="00441CBC"/>
    <w:rsid w:val="00446C68"/>
    <w:rsid w:val="00453764"/>
    <w:rsid w:val="004549C1"/>
    <w:rsid w:val="00455EED"/>
    <w:rsid w:val="0046049B"/>
    <w:rsid w:val="004613F0"/>
    <w:rsid w:val="0047016A"/>
    <w:rsid w:val="00476C0B"/>
    <w:rsid w:val="00482AF5"/>
    <w:rsid w:val="00483FA1"/>
    <w:rsid w:val="00485734"/>
    <w:rsid w:val="004873D1"/>
    <w:rsid w:val="00491D56"/>
    <w:rsid w:val="004A31AC"/>
    <w:rsid w:val="004A360E"/>
    <w:rsid w:val="004B10F2"/>
    <w:rsid w:val="004B1F3C"/>
    <w:rsid w:val="004B5039"/>
    <w:rsid w:val="004C2635"/>
    <w:rsid w:val="004C3DA0"/>
    <w:rsid w:val="004C6950"/>
    <w:rsid w:val="004D3EFC"/>
    <w:rsid w:val="004E099D"/>
    <w:rsid w:val="004E3AEA"/>
    <w:rsid w:val="004E51E5"/>
    <w:rsid w:val="004E5871"/>
    <w:rsid w:val="004F27B4"/>
    <w:rsid w:val="004F2C71"/>
    <w:rsid w:val="004F7768"/>
    <w:rsid w:val="00500ACC"/>
    <w:rsid w:val="00501057"/>
    <w:rsid w:val="005010DF"/>
    <w:rsid w:val="00504DF3"/>
    <w:rsid w:val="00511B97"/>
    <w:rsid w:val="00512D47"/>
    <w:rsid w:val="005142CB"/>
    <w:rsid w:val="005224F2"/>
    <w:rsid w:val="0052472A"/>
    <w:rsid w:val="00525FA0"/>
    <w:rsid w:val="005329FB"/>
    <w:rsid w:val="00532D92"/>
    <w:rsid w:val="00534C6B"/>
    <w:rsid w:val="0053621E"/>
    <w:rsid w:val="00541BD7"/>
    <w:rsid w:val="00547786"/>
    <w:rsid w:val="00556D6B"/>
    <w:rsid w:val="00560A04"/>
    <w:rsid w:val="00565263"/>
    <w:rsid w:val="00570523"/>
    <w:rsid w:val="00571109"/>
    <w:rsid w:val="00577586"/>
    <w:rsid w:val="005863B8"/>
    <w:rsid w:val="00587280"/>
    <w:rsid w:val="005951AF"/>
    <w:rsid w:val="00595AD5"/>
    <w:rsid w:val="00596C49"/>
    <w:rsid w:val="005B1CD2"/>
    <w:rsid w:val="005B1F10"/>
    <w:rsid w:val="005B2DF6"/>
    <w:rsid w:val="005B37FC"/>
    <w:rsid w:val="005B5796"/>
    <w:rsid w:val="005B78DB"/>
    <w:rsid w:val="005C2DCE"/>
    <w:rsid w:val="005C75FB"/>
    <w:rsid w:val="005D08D9"/>
    <w:rsid w:val="005D4F3E"/>
    <w:rsid w:val="005D71D4"/>
    <w:rsid w:val="005E0F64"/>
    <w:rsid w:val="005E1FDB"/>
    <w:rsid w:val="005E2A7C"/>
    <w:rsid w:val="005E52A2"/>
    <w:rsid w:val="005F6855"/>
    <w:rsid w:val="005F73AB"/>
    <w:rsid w:val="00602C2E"/>
    <w:rsid w:val="006048AE"/>
    <w:rsid w:val="00606489"/>
    <w:rsid w:val="0063107D"/>
    <w:rsid w:val="0063146D"/>
    <w:rsid w:val="006323A2"/>
    <w:rsid w:val="006335C6"/>
    <w:rsid w:val="006336C0"/>
    <w:rsid w:val="0063419F"/>
    <w:rsid w:val="006343F8"/>
    <w:rsid w:val="00636DE7"/>
    <w:rsid w:val="0064729B"/>
    <w:rsid w:val="00647AED"/>
    <w:rsid w:val="0065339C"/>
    <w:rsid w:val="00656D7B"/>
    <w:rsid w:val="00663D2E"/>
    <w:rsid w:val="00671600"/>
    <w:rsid w:val="00693247"/>
    <w:rsid w:val="00695789"/>
    <w:rsid w:val="006A0101"/>
    <w:rsid w:val="006A2831"/>
    <w:rsid w:val="006A30D7"/>
    <w:rsid w:val="006A38E8"/>
    <w:rsid w:val="006A51A3"/>
    <w:rsid w:val="006A5659"/>
    <w:rsid w:val="006B4ACC"/>
    <w:rsid w:val="006B7332"/>
    <w:rsid w:val="006C0532"/>
    <w:rsid w:val="006C2776"/>
    <w:rsid w:val="006D40D3"/>
    <w:rsid w:val="006E4688"/>
    <w:rsid w:val="006F5250"/>
    <w:rsid w:val="006F604C"/>
    <w:rsid w:val="006F6530"/>
    <w:rsid w:val="00711198"/>
    <w:rsid w:val="007117D1"/>
    <w:rsid w:val="00712143"/>
    <w:rsid w:val="00713D06"/>
    <w:rsid w:val="00720032"/>
    <w:rsid w:val="00724ABE"/>
    <w:rsid w:val="00733CB6"/>
    <w:rsid w:val="00734F5E"/>
    <w:rsid w:val="00736803"/>
    <w:rsid w:val="00741C1E"/>
    <w:rsid w:val="00743C16"/>
    <w:rsid w:val="007460D6"/>
    <w:rsid w:val="007524FA"/>
    <w:rsid w:val="00766BC0"/>
    <w:rsid w:val="00770F58"/>
    <w:rsid w:val="00771DD4"/>
    <w:rsid w:val="00772221"/>
    <w:rsid w:val="007752C2"/>
    <w:rsid w:val="00781CA4"/>
    <w:rsid w:val="007848E4"/>
    <w:rsid w:val="007875D6"/>
    <w:rsid w:val="0079047A"/>
    <w:rsid w:val="0079268E"/>
    <w:rsid w:val="007967B1"/>
    <w:rsid w:val="00797697"/>
    <w:rsid w:val="007A1C19"/>
    <w:rsid w:val="007A4B3B"/>
    <w:rsid w:val="007C0CCD"/>
    <w:rsid w:val="007C31AF"/>
    <w:rsid w:val="007C5DFE"/>
    <w:rsid w:val="007D71B5"/>
    <w:rsid w:val="007D73CC"/>
    <w:rsid w:val="007E0773"/>
    <w:rsid w:val="007E1B5A"/>
    <w:rsid w:val="007E7541"/>
    <w:rsid w:val="007F4D1E"/>
    <w:rsid w:val="007F5786"/>
    <w:rsid w:val="008000E6"/>
    <w:rsid w:val="00804E53"/>
    <w:rsid w:val="00806758"/>
    <w:rsid w:val="00806C22"/>
    <w:rsid w:val="008079DA"/>
    <w:rsid w:val="00813767"/>
    <w:rsid w:val="008150F8"/>
    <w:rsid w:val="00822ADD"/>
    <w:rsid w:val="00823D56"/>
    <w:rsid w:val="00826B98"/>
    <w:rsid w:val="00827086"/>
    <w:rsid w:val="00827A1C"/>
    <w:rsid w:val="008324F8"/>
    <w:rsid w:val="0083405C"/>
    <w:rsid w:val="0083798D"/>
    <w:rsid w:val="00841CC3"/>
    <w:rsid w:val="008433D1"/>
    <w:rsid w:val="00843ADF"/>
    <w:rsid w:val="00845803"/>
    <w:rsid w:val="00853446"/>
    <w:rsid w:val="00853B6B"/>
    <w:rsid w:val="0086029C"/>
    <w:rsid w:val="00861A01"/>
    <w:rsid w:val="0086210E"/>
    <w:rsid w:val="008648D3"/>
    <w:rsid w:val="00864DC0"/>
    <w:rsid w:val="0086567A"/>
    <w:rsid w:val="00865DA7"/>
    <w:rsid w:val="00867C48"/>
    <w:rsid w:val="00874F8D"/>
    <w:rsid w:val="00877D4F"/>
    <w:rsid w:val="0088577C"/>
    <w:rsid w:val="00885CAD"/>
    <w:rsid w:val="00892523"/>
    <w:rsid w:val="00894B8C"/>
    <w:rsid w:val="00896BF6"/>
    <w:rsid w:val="008B3B2E"/>
    <w:rsid w:val="008B4D5A"/>
    <w:rsid w:val="008B5E0D"/>
    <w:rsid w:val="008B608C"/>
    <w:rsid w:val="008C02C3"/>
    <w:rsid w:val="008C4539"/>
    <w:rsid w:val="008D0356"/>
    <w:rsid w:val="008D3047"/>
    <w:rsid w:val="008D398A"/>
    <w:rsid w:val="008E00C9"/>
    <w:rsid w:val="008E207A"/>
    <w:rsid w:val="008F08EC"/>
    <w:rsid w:val="008F09A4"/>
    <w:rsid w:val="008F1DD5"/>
    <w:rsid w:val="008F44D9"/>
    <w:rsid w:val="008F52AF"/>
    <w:rsid w:val="0090447B"/>
    <w:rsid w:val="009073A1"/>
    <w:rsid w:val="00912C37"/>
    <w:rsid w:val="009170F3"/>
    <w:rsid w:val="00920A34"/>
    <w:rsid w:val="0092248C"/>
    <w:rsid w:val="0092274D"/>
    <w:rsid w:val="0092463E"/>
    <w:rsid w:val="0092623C"/>
    <w:rsid w:val="00930F14"/>
    <w:rsid w:val="009343D5"/>
    <w:rsid w:val="009372BF"/>
    <w:rsid w:val="00942D30"/>
    <w:rsid w:val="009456B3"/>
    <w:rsid w:val="0095170B"/>
    <w:rsid w:val="009528E5"/>
    <w:rsid w:val="0095297E"/>
    <w:rsid w:val="00963ADB"/>
    <w:rsid w:val="00973FDD"/>
    <w:rsid w:val="009809B6"/>
    <w:rsid w:val="00987219"/>
    <w:rsid w:val="009A3A48"/>
    <w:rsid w:val="009A3E8A"/>
    <w:rsid w:val="009B641B"/>
    <w:rsid w:val="009C14B2"/>
    <w:rsid w:val="009C3111"/>
    <w:rsid w:val="009D1317"/>
    <w:rsid w:val="009D50DE"/>
    <w:rsid w:val="009F3BA9"/>
    <w:rsid w:val="00A00C2C"/>
    <w:rsid w:val="00A04264"/>
    <w:rsid w:val="00A0621F"/>
    <w:rsid w:val="00A12389"/>
    <w:rsid w:val="00A15BB2"/>
    <w:rsid w:val="00A22A5B"/>
    <w:rsid w:val="00A266A7"/>
    <w:rsid w:val="00A320CD"/>
    <w:rsid w:val="00A56232"/>
    <w:rsid w:val="00A56693"/>
    <w:rsid w:val="00A627C0"/>
    <w:rsid w:val="00A703C8"/>
    <w:rsid w:val="00A7177A"/>
    <w:rsid w:val="00A729AA"/>
    <w:rsid w:val="00A807A6"/>
    <w:rsid w:val="00A86180"/>
    <w:rsid w:val="00A862F3"/>
    <w:rsid w:val="00A86E13"/>
    <w:rsid w:val="00A91809"/>
    <w:rsid w:val="00AA0597"/>
    <w:rsid w:val="00AA1F77"/>
    <w:rsid w:val="00AA5930"/>
    <w:rsid w:val="00AB0307"/>
    <w:rsid w:val="00AB1D8F"/>
    <w:rsid w:val="00AC457B"/>
    <w:rsid w:val="00AC57C0"/>
    <w:rsid w:val="00AD1399"/>
    <w:rsid w:val="00AE0F0F"/>
    <w:rsid w:val="00AE47C5"/>
    <w:rsid w:val="00AF3E7F"/>
    <w:rsid w:val="00AF5AB8"/>
    <w:rsid w:val="00AF69B9"/>
    <w:rsid w:val="00B0585F"/>
    <w:rsid w:val="00B241A1"/>
    <w:rsid w:val="00B24A3F"/>
    <w:rsid w:val="00B267C3"/>
    <w:rsid w:val="00B2766C"/>
    <w:rsid w:val="00B31C0C"/>
    <w:rsid w:val="00B3275D"/>
    <w:rsid w:val="00B412F8"/>
    <w:rsid w:val="00B46EF5"/>
    <w:rsid w:val="00B52987"/>
    <w:rsid w:val="00B531A6"/>
    <w:rsid w:val="00B605E3"/>
    <w:rsid w:val="00B62D75"/>
    <w:rsid w:val="00B65678"/>
    <w:rsid w:val="00B7221D"/>
    <w:rsid w:val="00B72E28"/>
    <w:rsid w:val="00B74B50"/>
    <w:rsid w:val="00B77B2F"/>
    <w:rsid w:val="00B77D9D"/>
    <w:rsid w:val="00B83DF3"/>
    <w:rsid w:val="00B93A83"/>
    <w:rsid w:val="00B951DA"/>
    <w:rsid w:val="00BC3419"/>
    <w:rsid w:val="00BC4D64"/>
    <w:rsid w:val="00BC6847"/>
    <w:rsid w:val="00BD48F9"/>
    <w:rsid w:val="00BD7C7B"/>
    <w:rsid w:val="00BE3B71"/>
    <w:rsid w:val="00BE41FC"/>
    <w:rsid w:val="00BF431B"/>
    <w:rsid w:val="00BF4FB3"/>
    <w:rsid w:val="00C01216"/>
    <w:rsid w:val="00C07704"/>
    <w:rsid w:val="00C1117C"/>
    <w:rsid w:val="00C11481"/>
    <w:rsid w:val="00C15A91"/>
    <w:rsid w:val="00C23B06"/>
    <w:rsid w:val="00C23E67"/>
    <w:rsid w:val="00C3423F"/>
    <w:rsid w:val="00C344A7"/>
    <w:rsid w:val="00C37451"/>
    <w:rsid w:val="00C376BB"/>
    <w:rsid w:val="00C402D8"/>
    <w:rsid w:val="00C45EE1"/>
    <w:rsid w:val="00C50C12"/>
    <w:rsid w:val="00C517E3"/>
    <w:rsid w:val="00C61304"/>
    <w:rsid w:val="00C61355"/>
    <w:rsid w:val="00C61CE6"/>
    <w:rsid w:val="00C624B7"/>
    <w:rsid w:val="00C669E2"/>
    <w:rsid w:val="00C67477"/>
    <w:rsid w:val="00C70FCE"/>
    <w:rsid w:val="00C7539A"/>
    <w:rsid w:val="00C75C4C"/>
    <w:rsid w:val="00C857E9"/>
    <w:rsid w:val="00C87360"/>
    <w:rsid w:val="00C9070E"/>
    <w:rsid w:val="00C91C4C"/>
    <w:rsid w:val="00CA7BC2"/>
    <w:rsid w:val="00CA7D11"/>
    <w:rsid w:val="00CB14F2"/>
    <w:rsid w:val="00CB204E"/>
    <w:rsid w:val="00CB336A"/>
    <w:rsid w:val="00CB4298"/>
    <w:rsid w:val="00CB4CAF"/>
    <w:rsid w:val="00CB7CDB"/>
    <w:rsid w:val="00CC05B0"/>
    <w:rsid w:val="00CC1DA9"/>
    <w:rsid w:val="00CC4421"/>
    <w:rsid w:val="00CD29AA"/>
    <w:rsid w:val="00CD310D"/>
    <w:rsid w:val="00CE3C82"/>
    <w:rsid w:val="00CE3F9C"/>
    <w:rsid w:val="00CF005D"/>
    <w:rsid w:val="00CF0A67"/>
    <w:rsid w:val="00CF18F2"/>
    <w:rsid w:val="00D00BEE"/>
    <w:rsid w:val="00D011BD"/>
    <w:rsid w:val="00D01F9B"/>
    <w:rsid w:val="00D044A7"/>
    <w:rsid w:val="00D059FB"/>
    <w:rsid w:val="00D05A6F"/>
    <w:rsid w:val="00D10E80"/>
    <w:rsid w:val="00D23C0C"/>
    <w:rsid w:val="00D338DF"/>
    <w:rsid w:val="00D34E4A"/>
    <w:rsid w:val="00D377DA"/>
    <w:rsid w:val="00D42241"/>
    <w:rsid w:val="00D57B05"/>
    <w:rsid w:val="00D62313"/>
    <w:rsid w:val="00D66D7B"/>
    <w:rsid w:val="00D8590D"/>
    <w:rsid w:val="00DB5B9E"/>
    <w:rsid w:val="00DC096D"/>
    <w:rsid w:val="00DC3476"/>
    <w:rsid w:val="00DC5453"/>
    <w:rsid w:val="00DD19B5"/>
    <w:rsid w:val="00DD3D39"/>
    <w:rsid w:val="00DE0385"/>
    <w:rsid w:val="00DE33BF"/>
    <w:rsid w:val="00DE5C5B"/>
    <w:rsid w:val="00DF0671"/>
    <w:rsid w:val="00DF2163"/>
    <w:rsid w:val="00DF2270"/>
    <w:rsid w:val="00DF2EAA"/>
    <w:rsid w:val="00DF79A5"/>
    <w:rsid w:val="00E02E33"/>
    <w:rsid w:val="00E04315"/>
    <w:rsid w:val="00E06A85"/>
    <w:rsid w:val="00E107A9"/>
    <w:rsid w:val="00E15262"/>
    <w:rsid w:val="00E25CA2"/>
    <w:rsid w:val="00E25D72"/>
    <w:rsid w:val="00E35D1A"/>
    <w:rsid w:val="00E40807"/>
    <w:rsid w:val="00E41587"/>
    <w:rsid w:val="00E42264"/>
    <w:rsid w:val="00E45269"/>
    <w:rsid w:val="00E46CBD"/>
    <w:rsid w:val="00E47927"/>
    <w:rsid w:val="00E55920"/>
    <w:rsid w:val="00E6763D"/>
    <w:rsid w:val="00E714B3"/>
    <w:rsid w:val="00E71C7C"/>
    <w:rsid w:val="00E71F16"/>
    <w:rsid w:val="00E81038"/>
    <w:rsid w:val="00E81F8F"/>
    <w:rsid w:val="00E82660"/>
    <w:rsid w:val="00E91D11"/>
    <w:rsid w:val="00E9494D"/>
    <w:rsid w:val="00E96BEB"/>
    <w:rsid w:val="00E96E23"/>
    <w:rsid w:val="00EA1281"/>
    <w:rsid w:val="00EA6A98"/>
    <w:rsid w:val="00EB0592"/>
    <w:rsid w:val="00EB6A83"/>
    <w:rsid w:val="00EB7BA1"/>
    <w:rsid w:val="00EB7FB4"/>
    <w:rsid w:val="00EC2A24"/>
    <w:rsid w:val="00EC2C7E"/>
    <w:rsid w:val="00EC2F51"/>
    <w:rsid w:val="00ED0513"/>
    <w:rsid w:val="00ED3E27"/>
    <w:rsid w:val="00ED7C61"/>
    <w:rsid w:val="00EE1BF6"/>
    <w:rsid w:val="00EE35D3"/>
    <w:rsid w:val="00EE57F0"/>
    <w:rsid w:val="00EE6AB3"/>
    <w:rsid w:val="00F00D80"/>
    <w:rsid w:val="00F06322"/>
    <w:rsid w:val="00F1319A"/>
    <w:rsid w:val="00F135D4"/>
    <w:rsid w:val="00F155E5"/>
    <w:rsid w:val="00F171E3"/>
    <w:rsid w:val="00F31538"/>
    <w:rsid w:val="00F34342"/>
    <w:rsid w:val="00F34DC4"/>
    <w:rsid w:val="00F40F88"/>
    <w:rsid w:val="00F42BF4"/>
    <w:rsid w:val="00F450D9"/>
    <w:rsid w:val="00F553EA"/>
    <w:rsid w:val="00F555F0"/>
    <w:rsid w:val="00F56EF4"/>
    <w:rsid w:val="00F6395A"/>
    <w:rsid w:val="00F668E3"/>
    <w:rsid w:val="00F82AEE"/>
    <w:rsid w:val="00F8406C"/>
    <w:rsid w:val="00F85327"/>
    <w:rsid w:val="00FA3E00"/>
    <w:rsid w:val="00FA7755"/>
    <w:rsid w:val="00FB000D"/>
    <w:rsid w:val="00FB29B6"/>
    <w:rsid w:val="00FC1B60"/>
    <w:rsid w:val="00FD0045"/>
    <w:rsid w:val="00FD7361"/>
    <w:rsid w:val="00FE2CEA"/>
    <w:rsid w:val="00FE37F0"/>
    <w:rsid w:val="00FE7C0A"/>
    <w:rsid w:val="00FF40E3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16419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semiHidden="1" w:unhideWhenUsed="1" w:qFormat="1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23CEF"/>
    <w:pPr>
      <w:spacing w:before="60" w:after="60" w:line="276" w:lineRule="auto"/>
    </w:pPr>
    <w:rPr>
      <w:rFonts w:ascii="Arial" w:hAnsi="Arial"/>
      <w:lang w:eastAsia="ar-SA"/>
    </w:rPr>
  </w:style>
  <w:style w:type="paragraph" w:styleId="Nadpis1">
    <w:name w:val="heading 1"/>
    <w:basedOn w:val="Normlny"/>
    <w:next w:val="Normlny"/>
    <w:qFormat/>
    <w:rsid w:val="00A703C8"/>
    <w:pPr>
      <w:keepNext/>
      <w:numPr>
        <w:numId w:val="1"/>
      </w:numPr>
      <w:tabs>
        <w:tab w:val="clear" w:pos="360"/>
        <w:tab w:val="left" w:pos="567"/>
      </w:tabs>
      <w:outlineLvl w:val="0"/>
    </w:pPr>
    <w:rPr>
      <w:b/>
      <w:color w:val="143C7D"/>
      <w:sz w:val="28"/>
    </w:rPr>
  </w:style>
  <w:style w:type="paragraph" w:styleId="Nadpis2">
    <w:name w:val="heading 2"/>
    <w:basedOn w:val="Normlny"/>
    <w:next w:val="Normlny"/>
    <w:qFormat/>
    <w:rsid w:val="00A703C8"/>
    <w:pPr>
      <w:keepNext/>
      <w:numPr>
        <w:ilvl w:val="1"/>
        <w:numId w:val="2"/>
      </w:numPr>
      <w:tabs>
        <w:tab w:val="left" w:pos="567"/>
      </w:tabs>
      <w:outlineLvl w:val="1"/>
    </w:pPr>
    <w:rPr>
      <w:rFonts w:cs="Arial"/>
      <w:b/>
      <w:bCs/>
      <w:iCs/>
      <w:color w:val="143C7D"/>
      <w:sz w:val="22"/>
      <w:szCs w:val="28"/>
    </w:rPr>
  </w:style>
  <w:style w:type="paragraph" w:styleId="Nadpis3">
    <w:name w:val="heading 3"/>
    <w:basedOn w:val="Normlny"/>
    <w:next w:val="Normlny"/>
    <w:qFormat/>
    <w:rsid w:val="00A703C8"/>
    <w:pPr>
      <w:keepNext/>
      <w:numPr>
        <w:ilvl w:val="2"/>
        <w:numId w:val="5"/>
      </w:numPr>
      <w:tabs>
        <w:tab w:val="clear" w:pos="0"/>
        <w:tab w:val="left" w:pos="567"/>
      </w:tabs>
      <w:outlineLvl w:val="2"/>
    </w:pPr>
    <w:rPr>
      <w:rFonts w:cs="Arial"/>
      <w:b/>
      <w:bCs/>
      <w:color w:val="143C7D"/>
      <w:szCs w:val="26"/>
    </w:rPr>
  </w:style>
  <w:style w:type="paragraph" w:styleId="Nadpis4">
    <w:name w:val="heading 4"/>
    <w:basedOn w:val="Normlny"/>
    <w:next w:val="Normlny"/>
    <w:qFormat/>
    <w:rsid w:val="00A703C8"/>
    <w:pPr>
      <w:keepNext/>
      <w:tabs>
        <w:tab w:val="num" w:pos="0"/>
      </w:tabs>
      <w:outlineLvl w:val="3"/>
    </w:pPr>
    <w:rPr>
      <w:b/>
      <w:color w:val="143C7D"/>
      <w:lang w:val="fr-CH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B5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671600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746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460D6"/>
  </w:style>
  <w:style w:type="paragraph" w:styleId="Predmetkomentra">
    <w:name w:val="annotation subject"/>
    <w:basedOn w:val="Textkomentra"/>
    <w:next w:val="Textkomentra"/>
    <w:semiHidden/>
    <w:rsid w:val="007460D6"/>
    <w:rPr>
      <w:b/>
      <w:bCs/>
    </w:rPr>
  </w:style>
  <w:style w:type="paragraph" w:styleId="Obsah1">
    <w:name w:val="toc 1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paragraph" w:styleId="Zoznamsodrkami">
    <w:name w:val="List Bullet"/>
    <w:basedOn w:val="Normlny"/>
    <w:rsid w:val="006A5659"/>
    <w:pPr>
      <w:numPr>
        <w:numId w:val="3"/>
      </w:numPr>
    </w:pPr>
  </w:style>
  <w:style w:type="paragraph" w:styleId="Zoznamsodrkami2">
    <w:name w:val="List Bullet 2"/>
    <w:basedOn w:val="Normlny"/>
    <w:rsid w:val="006A5659"/>
    <w:pPr>
      <w:numPr>
        <w:numId w:val="4"/>
      </w:numPr>
      <w:tabs>
        <w:tab w:val="clear" w:pos="705"/>
        <w:tab w:val="num" w:pos="357"/>
      </w:tabs>
      <w:ind w:left="357" w:hanging="357"/>
    </w:pPr>
  </w:style>
  <w:style w:type="paragraph" w:styleId="Obsah5">
    <w:name w:val="toc 5"/>
    <w:basedOn w:val="Normlny"/>
    <w:next w:val="Normlny"/>
    <w:autoRedefine/>
    <w:semiHidden/>
    <w:rsid w:val="00E15262"/>
    <w:pPr>
      <w:ind w:left="800"/>
    </w:pPr>
  </w:style>
  <w:style w:type="paragraph" w:styleId="Hlavika">
    <w:name w:val="header"/>
    <w:basedOn w:val="Normlny"/>
    <w:rsid w:val="000932C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932C6"/>
    <w:pPr>
      <w:tabs>
        <w:tab w:val="center" w:pos="4536"/>
        <w:tab w:val="right" w:pos="9072"/>
      </w:tabs>
    </w:pPr>
  </w:style>
  <w:style w:type="paragraph" w:styleId="Obsah3">
    <w:name w:val="toc 3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character" w:styleId="Hypertextovprepojenie">
    <w:name w:val="Hyperlink"/>
    <w:basedOn w:val="Predvolenpsmoodseku"/>
    <w:rsid w:val="00E15262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E15262"/>
    <w:pPr>
      <w:ind w:left="600"/>
    </w:pPr>
  </w:style>
  <w:style w:type="paragraph" w:customStyle="1" w:styleId="BFAberschriftEbene1">
    <w:name w:val="BFA Überschrift Ebene 1"/>
    <w:basedOn w:val="Normlny"/>
    <w:next w:val="Normlny"/>
    <w:link w:val="BFAberschriftEbene1Zchn"/>
    <w:rsid w:val="008000E6"/>
    <w:pPr>
      <w:numPr>
        <w:numId w:val="12"/>
      </w:numPr>
      <w:spacing w:before="360" w:line="360" w:lineRule="auto"/>
      <w:outlineLvl w:val="0"/>
    </w:pPr>
    <w:rPr>
      <w:b/>
      <w:color w:val="143C7D"/>
      <w:sz w:val="28"/>
      <w:lang w:eastAsia="de-DE"/>
    </w:rPr>
  </w:style>
  <w:style w:type="paragraph" w:customStyle="1" w:styleId="BFAberschriftEbene2">
    <w:name w:val="BFA Überschrift Ebene 2"/>
    <w:basedOn w:val="Normlny"/>
    <w:next w:val="Normlny"/>
    <w:link w:val="BFAberschriftEbene2Zchn"/>
    <w:rsid w:val="008000E6"/>
    <w:pPr>
      <w:numPr>
        <w:ilvl w:val="1"/>
        <w:numId w:val="12"/>
      </w:numPr>
      <w:spacing w:before="480" w:line="360" w:lineRule="auto"/>
      <w:outlineLvl w:val="1"/>
    </w:pPr>
    <w:rPr>
      <w:b/>
      <w:bCs/>
      <w:color w:val="143C7D"/>
      <w:sz w:val="24"/>
      <w:szCs w:val="24"/>
      <w:lang w:eastAsia="de-DE"/>
    </w:rPr>
  </w:style>
  <w:style w:type="paragraph" w:customStyle="1" w:styleId="111BFAberschriftEbene3">
    <w:name w:val="1.11 BFA Überschrift Ebene 3"/>
    <w:basedOn w:val="Normlny"/>
    <w:next w:val="Normlny"/>
    <w:autoRedefine/>
    <w:qFormat/>
    <w:rsid w:val="008000E6"/>
    <w:pPr>
      <w:numPr>
        <w:ilvl w:val="2"/>
        <w:numId w:val="12"/>
      </w:numPr>
      <w:spacing w:before="240" w:after="180" w:line="240" w:lineRule="atLeast"/>
    </w:pPr>
    <w:rPr>
      <w:b/>
      <w:color w:val="143C7D"/>
      <w:lang w:eastAsia="fr-FR"/>
    </w:rPr>
  </w:style>
  <w:style w:type="character" w:customStyle="1" w:styleId="BFAberschriftEbene2Zchn">
    <w:name w:val="BFA Überschrift Ebene 2 Zchn"/>
    <w:link w:val="BFAberschriftEbene2"/>
    <w:rsid w:val="00CF0A67"/>
    <w:rPr>
      <w:rFonts w:ascii="Arial" w:hAnsi="Arial"/>
      <w:b/>
      <w:bCs/>
      <w:color w:val="143C7D"/>
      <w:sz w:val="24"/>
      <w:szCs w:val="24"/>
      <w:lang w:eastAsia="de-DE"/>
    </w:rPr>
  </w:style>
  <w:style w:type="paragraph" w:styleId="Odsekzoznamu">
    <w:name w:val="List Paragraph"/>
    <w:basedOn w:val="Normlny"/>
    <w:uiPriority w:val="34"/>
    <w:qFormat/>
    <w:rsid w:val="00CF0A6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0362D8"/>
  </w:style>
  <w:style w:type="character" w:customStyle="1" w:styleId="TextpoznmkypodiarouChar">
    <w:name w:val="Text poznámky pod čiarou Char"/>
    <w:basedOn w:val="Predvolenpsmoodseku"/>
    <w:link w:val="Textpoznmkypodiarou"/>
    <w:rsid w:val="000362D8"/>
    <w:rPr>
      <w:rFonts w:ascii="Arial" w:hAnsi="Arial"/>
      <w:lang w:eastAsia="ar-SA"/>
    </w:rPr>
  </w:style>
  <w:style w:type="character" w:styleId="Odkaznapoznmkupodiarou">
    <w:name w:val="footnote reference"/>
    <w:rsid w:val="000362D8"/>
    <w:rPr>
      <w:vertAlign w:val="superscript"/>
    </w:rPr>
  </w:style>
  <w:style w:type="character" w:customStyle="1" w:styleId="TextkomentraChar">
    <w:name w:val="Text komentára Char"/>
    <w:link w:val="Textkomentra"/>
    <w:uiPriority w:val="99"/>
    <w:rsid w:val="00D00BEE"/>
    <w:rPr>
      <w:rFonts w:ascii="Arial" w:hAnsi="Arial"/>
      <w:lang w:eastAsia="ar-SA"/>
    </w:rPr>
  </w:style>
  <w:style w:type="paragraph" w:styleId="Zkladntext2">
    <w:name w:val="Body Text 2"/>
    <w:basedOn w:val="Normlny"/>
    <w:link w:val="Zkladntext2Char"/>
    <w:rsid w:val="000D187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lang w:eastAsia="fr-FR"/>
    </w:rPr>
  </w:style>
  <w:style w:type="character" w:customStyle="1" w:styleId="Zkladntext2Char">
    <w:name w:val="Základný text 2 Char"/>
    <w:basedOn w:val="Predvolenpsmoodseku"/>
    <w:link w:val="Zkladntext2"/>
    <w:rsid w:val="000D187C"/>
    <w:rPr>
      <w:rFonts w:ascii="Arial" w:hAnsi="Arial"/>
      <w:lang w:eastAsia="fr-FR"/>
    </w:rPr>
  </w:style>
  <w:style w:type="paragraph" w:customStyle="1" w:styleId="BFAText">
    <w:name w:val="BFA Text"/>
    <w:basedOn w:val="Normlny"/>
    <w:link w:val="BFATextZchn"/>
    <w:rsid w:val="000D187C"/>
    <w:pPr>
      <w:tabs>
        <w:tab w:val="left" w:pos="4320"/>
      </w:tabs>
      <w:spacing w:before="120" w:after="100" w:afterAutospacing="1" w:line="360" w:lineRule="auto"/>
      <w:jc w:val="both"/>
    </w:pPr>
    <w:rPr>
      <w:lang w:eastAsia="fr-FR"/>
    </w:rPr>
  </w:style>
  <w:style w:type="character" w:customStyle="1" w:styleId="BFATextZchn">
    <w:name w:val="BFA Text Zchn"/>
    <w:link w:val="BFAText"/>
    <w:rsid w:val="000D187C"/>
    <w:rPr>
      <w:rFonts w:ascii="Arial" w:hAnsi="Arial"/>
      <w:lang w:eastAsia="fr-FR"/>
    </w:rPr>
  </w:style>
  <w:style w:type="paragraph" w:customStyle="1" w:styleId="BFAAufzhlung">
    <w:name w:val="BFA Aufzählung"/>
    <w:basedOn w:val="BFAText"/>
    <w:rsid w:val="000D187C"/>
    <w:pPr>
      <w:numPr>
        <w:numId w:val="9"/>
      </w:numPr>
      <w:spacing w:before="0" w:after="0" w:afterAutospacing="0"/>
    </w:pPr>
  </w:style>
  <w:style w:type="character" w:customStyle="1" w:styleId="BFAberschriftEbene1Zchn">
    <w:name w:val="BFA Überschrift Ebene 1 Zchn"/>
    <w:link w:val="BFAberschriftEbene1"/>
    <w:rsid w:val="00570523"/>
    <w:rPr>
      <w:rFonts w:ascii="Arial" w:hAnsi="Arial"/>
      <w:b/>
      <w:color w:val="143C7D"/>
      <w:sz w:val="28"/>
      <w:lang w:eastAsia="de-DE"/>
    </w:rPr>
  </w:style>
  <w:style w:type="paragraph" w:customStyle="1" w:styleId="BFAAufzhlungTabelle">
    <w:name w:val="BFA Aufzählung Tabelle"/>
    <w:basedOn w:val="BFAAufzhlung"/>
    <w:rsid w:val="00C23E67"/>
    <w:pPr>
      <w:numPr>
        <w:numId w:val="13"/>
      </w:numPr>
      <w:tabs>
        <w:tab w:val="clear" w:pos="4320"/>
      </w:tabs>
      <w:spacing w:line="240" w:lineRule="auto"/>
      <w:jc w:val="left"/>
    </w:pPr>
    <w:rPr>
      <w:lang w:eastAsia="ar-SA"/>
    </w:rPr>
  </w:style>
  <w:style w:type="paragraph" w:styleId="Spiatonadresanaoblke">
    <w:name w:val="envelope return"/>
    <w:basedOn w:val="Normlny"/>
    <w:rsid w:val="009C14B2"/>
    <w:pPr>
      <w:spacing w:line="360" w:lineRule="auto"/>
    </w:pPr>
    <w:rPr>
      <w:rFonts w:cs="Arial"/>
      <w:lang w:eastAsia="fr-FR"/>
    </w:rPr>
  </w:style>
  <w:style w:type="paragraph" w:customStyle="1" w:styleId="Textkrper-Einzug">
    <w:name w:val="Textkörper-Einzug"/>
    <w:basedOn w:val="Normlny"/>
    <w:next w:val="Normlny"/>
    <w:rsid w:val="009C14B2"/>
    <w:pPr>
      <w:autoSpaceDE w:val="0"/>
      <w:autoSpaceDN w:val="0"/>
      <w:adjustRightInd w:val="0"/>
    </w:pPr>
    <w:rPr>
      <w:rFonts w:ascii="FPPKMB+FuturaBT" w:hAnsi="FPPKMB+FuturaBT"/>
      <w:sz w:val="24"/>
      <w:szCs w:val="24"/>
      <w:lang w:val="de-DE" w:eastAsia="de-DE"/>
    </w:rPr>
  </w:style>
  <w:style w:type="paragraph" w:customStyle="1" w:styleId="BFATextfett">
    <w:name w:val="BFA Text fett"/>
    <w:basedOn w:val="BFAText"/>
    <w:next w:val="BFAText"/>
    <w:link w:val="BFATextfettZchn"/>
    <w:rsid w:val="009C14B2"/>
    <w:pPr>
      <w:spacing w:before="0"/>
    </w:pPr>
    <w:rPr>
      <w:b/>
    </w:rPr>
  </w:style>
  <w:style w:type="character" w:customStyle="1" w:styleId="BFATextfettZchn">
    <w:name w:val="BFA Text fett Zchn"/>
    <w:link w:val="BFATextfett"/>
    <w:rsid w:val="009C14B2"/>
    <w:rPr>
      <w:rFonts w:ascii="Arial" w:hAnsi="Arial"/>
      <w:b/>
      <w:lang w:eastAsia="fr-FR"/>
    </w:rPr>
  </w:style>
  <w:style w:type="character" w:customStyle="1" w:styleId="Nadpis5Char">
    <w:name w:val="Nadpis 5 Char"/>
    <w:basedOn w:val="Predvolenpsmoodseku"/>
    <w:link w:val="Nadpis5"/>
    <w:semiHidden/>
    <w:rsid w:val="005B5796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customStyle="1" w:styleId="Email">
    <w:name w:val="Email"/>
    <w:basedOn w:val="Normlny"/>
    <w:autoRedefine/>
    <w:qFormat/>
    <w:rsid w:val="00CB4298"/>
    <w:pPr>
      <w:spacing w:before="0" w:after="0" w:line="240" w:lineRule="auto"/>
    </w:pPr>
    <w:rPr>
      <w:rFonts w:cs="Arial"/>
      <w:noProof/>
      <w:sz w:val="16"/>
    </w:rPr>
  </w:style>
  <w:style w:type="paragraph" w:customStyle="1" w:styleId="BFAAufzhllungTabelleEbene2">
    <w:name w:val="BFA Aufzähllung Tabelle Ebene 2"/>
    <w:basedOn w:val="BFAAufzhlungTabelle"/>
    <w:next w:val="BFAAufzhlungTabelle"/>
    <w:autoRedefine/>
    <w:qFormat/>
    <w:rsid w:val="00B0585F"/>
    <w:pPr>
      <w:numPr>
        <w:numId w:val="11"/>
      </w:numPr>
    </w:pPr>
  </w:style>
  <w:style w:type="character" w:customStyle="1" w:styleId="PtaChar">
    <w:name w:val="Päta Char"/>
    <w:basedOn w:val="Predvolenpsmoodseku"/>
    <w:link w:val="Pta"/>
    <w:uiPriority w:val="99"/>
    <w:rsid w:val="00B241A1"/>
    <w:rPr>
      <w:rFonts w:ascii="Arial" w:hAnsi="Arial"/>
      <w:lang w:eastAsia="ar-SA"/>
    </w:rPr>
  </w:style>
  <w:style w:type="paragraph" w:styleId="Normlnywebov">
    <w:name w:val="Normal (Web)"/>
    <w:basedOn w:val="Normlny"/>
    <w:uiPriority w:val="99"/>
    <w:unhideWhenUsed/>
    <w:rsid w:val="00AA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semiHidden="1" w:unhideWhenUsed="1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23CEF"/>
    <w:pPr>
      <w:spacing w:before="60" w:after="60" w:line="276" w:lineRule="auto"/>
    </w:pPr>
    <w:rPr>
      <w:rFonts w:ascii="Arial" w:hAnsi="Arial"/>
      <w:lang w:eastAsia="ar-SA"/>
    </w:rPr>
  </w:style>
  <w:style w:type="paragraph" w:styleId="Nadpis1">
    <w:name w:val="heading 1"/>
    <w:basedOn w:val="Normlny"/>
    <w:next w:val="Normlny"/>
    <w:qFormat/>
    <w:rsid w:val="00A703C8"/>
    <w:pPr>
      <w:keepNext/>
      <w:numPr>
        <w:numId w:val="1"/>
      </w:numPr>
      <w:tabs>
        <w:tab w:val="clear" w:pos="360"/>
        <w:tab w:val="left" w:pos="567"/>
      </w:tabs>
      <w:outlineLvl w:val="0"/>
    </w:pPr>
    <w:rPr>
      <w:b/>
      <w:color w:val="143C7D"/>
      <w:sz w:val="28"/>
    </w:rPr>
  </w:style>
  <w:style w:type="paragraph" w:styleId="Nadpis2">
    <w:name w:val="heading 2"/>
    <w:basedOn w:val="Normlny"/>
    <w:next w:val="Normlny"/>
    <w:qFormat/>
    <w:rsid w:val="00A703C8"/>
    <w:pPr>
      <w:keepNext/>
      <w:numPr>
        <w:ilvl w:val="1"/>
        <w:numId w:val="2"/>
      </w:numPr>
      <w:tabs>
        <w:tab w:val="left" w:pos="567"/>
      </w:tabs>
      <w:outlineLvl w:val="1"/>
    </w:pPr>
    <w:rPr>
      <w:rFonts w:cs="Arial"/>
      <w:b/>
      <w:bCs/>
      <w:iCs/>
      <w:color w:val="143C7D"/>
      <w:sz w:val="22"/>
      <w:szCs w:val="28"/>
    </w:rPr>
  </w:style>
  <w:style w:type="paragraph" w:styleId="Nadpis3">
    <w:name w:val="heading 3"/>
    <w:basedOn w:val="Normlny"/>
    <w:next w:val="Normlny"/>
    <w:qFormat/>
    <w:rsid w:val="00A703C8"/>
    <w:pPr>
      <w:keepNext/>
      <w:numPr>
        <w:ilvl w:val="2"/>
        <w:numId w:val="5"/>
      </w:numPr>
      <w:tabs>
        <w:tab w:val="clear" w:pos="0"/>
        <w:tab w:val="left" w:pos="567"/>
      </w:tabs>
      <w:outlineLvl w:val="2"/>
    </w:pPr>
    <w:rPr>
      <w:rFonts w:cs="Arial"/>
      <w:b/>
      <w:bCs/>
      <w:color w:val="143C7D"/>
      <w:szCs w:val="26"/>
    </w:rPr>
  </w:style>
  <w:style w:type="paragraph" w:styleId="Nadpis4">
    <w:name w:val="heading 4"/>
    <w:basedOn w:val="Normlny"/>
    <w:next w:val="Normlny"/>
    <w:qFormat/>
    <w:rsid w:val="00A703C8"/>
    <w:pPr>
      <w:keepNext/>
      <w:tabs>
        <w:tab w:val="num" w:pos="0"/>
      </w:tabs>
      <w:outlineLvl w:val="3"/>
    </w:pPr>
    <w:rPr>
      <w:b/>
      <w:color w:val="143C7D"/>
      <w:lang w:val="fr-CH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B5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671600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746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460D6"/>
  </w:style>
  <w:style w:type="paragraph" w:styleId="Predmetkomentra">
    <w:name w:val="annotation subject"/>
    <w:basedOn w:val="Textkomentra"/>
    <w:next w:val="Textkomentra"/>
    <w:semiHidden/>
    <w:rsid w:val="007460D6"/>
    <w:rPr>
      <w:b/>
      <w:bCs/>
    </w:rPr>
  </w:style>
  <w:style w:type="paragraph" w:styleId="Obsah1">
    <w:name w:val="toc 1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paragraph" w:styleId="Zoznamsodrkami">
    <w:name w:val="List Bullet"/>
    <w:basedOn w:val="Normlny"/>
    <w:rsid w:val="006A5659"/>
    <w:pPr>
      <w:numPr>
        <w:numId w:val="3"/>
      </w:numPr>
    </w:pPr>
  </w:style>
  <w:style w:type="paragraph" w:styleId="Zoznamsodrkami2">
    <w:name w:val="List Bullet 2"/>
    <w:basedOn w:val="Normlny"/>
    <w:rsid w:val="006A5659"/>
    <w:pPr>
      <w:numPr>
        <w:numId w:val="4"/>
      </w:numPr>
      <w:tabs>
        <w:tab w:val="clear" w:pos="705"/>
        <w:tab w:val="num" w:pos="357"/>
      </w:tabs>
      <w:ind w:left="357" w:hanging="357"/>
    </w:pPr>
  </w:style>
  <w:style w:type="paragraph" w:styleId="Obsah5">
    <w:name w:val="toc 5"/>
    <w:basedOn w:val="Normlny"/>
    <w:next w:val="Normlny"/>
    <w:autoRedefine/>
    <w:semiHidden/>
    <w:rsid w:val="00E15262"/>
    <w:pPr>
      <w:ind w:left="800"/>
    </w:pPr>
  </w:style>
  <w:style w:type="paragraph" w:styleId="Hlavika">
    <w:name w:val="header"/>
    <w:basedOn w:val="Normlny"/>
    <w:rsid w:val="000932C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932C6"/>
    <w:pPr>
      <w:tabs>
        <w:tab w:val="center" w:pos="4536"/>
        <w:tab w:val="right" w:pos="9072"/>
      </w:tabs>
    </w:pPr>
  </w:style>
  <w:style w:type="paragraph" w:styleId="Obsah3">
    <w:name w:val="toc 3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character" w:styleId="Hypertextovprepojenie">
    <w:name w:val="Hyperlink"/>
    <w:basedOn w:val="Predvolenpsmoodseku"/>
    <w:rsid w:val="00E15262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E15262"/>
    <w:pPr>
      <w:ind w:left="600"/>
    </w:pPr>
  </w:style>
  <w:style w:type="paragraph" w:customStyle="1" w:styleId="BFAberschriftEbene1">
    <w:name w:val="BFA Überschrift Ebene 1"/>
    <w:basedOn w:val="Normlny"/>
    <w:next w:val="Normlny"/>
    <w:link w:val="BFAberschriftEbene1Zchn"/>
    <w:rsid w:val="008000E6"/>
    <w:pPr>
      <w:numPr>
        <w:numId w:val="12"/>
      </w:numPr>
      <w:spacing w:before="360" w:line="360" w:lineRule="auto"/>
      <w:outlineLvl w:val="0"/>
    </w:pPr>
    <w:rPr>
      <w:b/>
      <w:color w:val="143C7D"/>
      <w:sz w:val="28"/>
      <w:lang w:eastAsia="de-DE"/>
    </w:rPr>
  </w:style>
  <w:style w:type="paragraph" w:customStyle="1" w:styleId="BFAberschriftEbene2">
    <w:name w:val="BFA Überschrift Ebene 2"/>
    <w:basedOn w:val="Normlny"/>
    <w:next w:val="Normlny"/>
    <w:link w:val="BFAberschriftEbene2Zchn"/>
    <w:rsid w:val="008000E6"/>
    <w:pPr>
      <w:numPr>
        <w:ilvl w:val="1"/>
        <w:numId w:val="12"/>
      </w:numPr>
      <w:spacing w:before="480" w:line="360" w:lineRule="auto"/>
      <w:outlineLvl w:val="1"/>
    </w:pPr>
    <w:rPr>
      <w:b/>
      <w:bCs/>
      <w:color w:val="143C7D"/>
      <w:sz w:val="24"/>
      <w:szCs w:val="24"/>
      <w:lang w:eastAsia="de-DE"/>
    </w:rPr>
  </w:style>
  <w:style w:type="paragraph" w:customStyle="1" w:styleId="111BFAberschriftEbene3">
    <w:name w:val="1.11 BFA Überschrift Ebene 3"/>
    <w:basedOn w:val="Normlny"/>
    <w:next w:val="Normlny"/>
    <w:autoRedefine/>
    <w:qFormat/>
    <w:rsid w:val="008000E6"/>
    <w:pPr>
      <w:numPr>
        <w:ilvl w:val="2"/>
        <w:numId w:val="12"/>
      </w:numPr>
      <w:spacing w:before="240" w:after="180" w:line="240" w:lineRule="atLeast"/>
    </w:pPr>
    <w:rPr>
      <w:b/>
      <w:color w:val="143C7D"/>
      <w:lang w:eastAsia="fr-FR"/>
    </w:rPr>
  </w:style>
  <w:style w:type="character" w:customStyle="1" w:styleId="BFAberschriftEbene2Zchn">
    <w:name w:val="BFA Überschrift Ebene 2 Zchn"/>
    <w:link w:val="BFAberschriftEbene2"/>
    <w:rsid w:val="00CF0A67"/>
    <w:rPr>
      <w:rFonts w:ascii="Arial" w:hAnsi="Arial"/>
      <w:b/>
      <w:bCs/>
      <w:color w:val="143C7D"/>
      <w:sz w:val="24"/>
      <w:szCs w:val="24"/>
      <w:lang w:eastAsia="de-DE"/>
    </w:rPr>
  </w:style>
  <w:style w:type="paragraph" w:styleId="Odsekzoznamu">
    <w:name w:val="List Paragraph"/>
    <w:basedOn w:val="Normlny"/>
    <w:uiPriority w:val="34"/>
    <w:qFormat/>
    <w:rsid w:val="00CF0A6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0362D8"/>
  </w:style>
  <w:style w:type="character" w:customStyle="1" w:styleId="TextpoznmkypodiarouChar">
    <w:name w:val="Text poznámky pod čiarou Char"/>
    <w:basedOn w:val="Predvolenpsmoodseku"/>
    <w:link w:val="Textpoznmkypodiarou"/>
    <w:rsid w:val="000362D8"/>
    <w:rPr>
      <w:rFonts w:ascii="Arial" w:hAnsi="Arial"/>
      <w:lang w:eastAsia="ar-SA"/>
    </w:rPr>
  </w:style>
  <w:style w:type="character" w:styleId="Odkaznapoznmkupodiarou">
    <w:name w:val="footnote reference"/>
    <w:rsid w:val="000362D8"/>
    <w:rPr>
      <w:vertAlign w:val="superscript"/>
    </w:rPr>
  </w:style>
  <w:style w:type="character" w:customStyle="1" w:styleId="TextkomentraChar">
    <w:name w:val="Text komentára Char"/>
    <w:link w:val="Textkomentra"/>
    <w:uiPriority w:val="99"/>
    <w:rsid w:val="00D00BEE"/>
    <w:rPr>
      <w:rFonts w:ascii="Arial" w:hAnsi="Arial"/>
      <w:lang w:eastAsia="ar-SA"/>
    </w:rPr>
  </w:style>
  <w:style w:type="paragraph" w:styleId="Zkladntext2">
    <w:name w:val="Body Text 2"/>
    <w:basedOn w:val="Normlny"/>
    <w:link w:val="Zkladntext2Char"/>
    <w:rsid w:val="000D187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lang w:eastAsia="fr-FR"/>
    </w:rPr>
  </w:style>
  <w:style w:type="character" w:customStyle="1" w:styleId="Zkladntext2Char">
    <w:name w:val="Základný text 2 Char"/>
    <w:basedOn w:val="Predvolenpsmoodseku"/>
    <w:link w:val="Zkladntext2"/>
    <w:rsid w:val="000D187C"/>
    <w:rPr>
      <w:rFonts w:ascii="Arial" w:hAnsi="Arial"/>
      <w:lang w:eastAsia="fr-FR"/>
    </w:rPr>
  </w:style>
  <w:style w:type="paragraph" w:customStyle="1" w:styleId="BFAText">
    <w:name w:val="BFA Text"/>
    <w:basedOn w:val="Normlny"/>
    <w:link w:val="BFATextZchn"/>
    <w:rsid w:val="000D187C"/>
    <w:pPr>
      <w:tabs>
        <w:tab w:val="left" w:pos="4320"/>
      </w:tabs>
      <w:spacing w:before="120" w:after="100" w:afterAutospacing="1" w:line="360" w:lineRule="auto"/>
      <w:jc w:val="both"/>
    </w:pPr>
    <w:rPr>
      <w:lang w:eastAsia="fr-FR"/>
    </w:rPr>
  </w:style>
  <w:style w:type="character" w:customStyle="1" w:styleId="BFATextZchn">
    <w:name w:val="BFA Text Zchn"/>
    <w:link w:val="BFAText"/>
    <w:rsid w:val="000D187C"/>
    <w:rPr>
      <w:rFonts w:ascii="Arial" w:hAnsi="Arial"/>
      <w:lang w:eastAsia="fr-FR"/>
    </w:rPr>
  </w:style>
  <w:style w:type="paragraph" w:customStyle="1" w:styleId="BFAAufzhlung">
    <w:name w:val="BFA Aufzählung"/>
    <w:basedOn w:val="BFAText"/>
    <w:rsid w:val="000D187C"/>
    <w:pPr>
      <w:numPr>
        <w:numId w:val="9"/>
      </w:numPr>
      <w:spacing w:before="0" w:after="0" w:afterAutospacing="0"/>
    </w:pPr>
  </w:style>
  <w:style w:type="character" w:customStyle="1" w:styleId="BFAberschriftEbene1Zchn">
    <w:name w:val="BFA Überschrift Ebene 1 Zchn"/>
    <w:link w:val="BFAberschriftEbene1"/>
    <w:rsid w:val="00570523"/>
    <w:rPr>
      <w:rFonts w:ascii="Arial" w:hAnsi="Arial"/>
      <w:b/>
      <w:color w:val="143C7D"/>
      <w:sz w:val="28"/>
      <w:lang w:eastAsia="de-DE"/>
    </w:rPr>
  </w:style>
  <w:style w:type="paragraph" w:customStyle="1" w:styleId="BFAAufzhlungTabelle">
    <w:name w:val="BFA Aufzählung Tabelle"/>
    <w:basedOn w:val="BFAAufzhlung"/>
    <w:rsid w:val="00C23E67"/>
    <w:pPr>
      <w:numPr>
        <w:numId w:val="13"/>
      </w:numPr>
      <w:tabs>
        <w:tab w:val="clear" w:pos="4320"/>
      </w:tabs>
      <w:spacing w:line="240" w:lineRule="auto"/>
      <w:jc w:val="left"/>
    </w:pPr>
    <w:rPr>
      <w:lang w:eastAsia="ar-SA"/>
    </w:rPr>
  </w:style>
  <w:style w:type="paragraph" w:styleId="Spiatonadresanaoblke">
    <w:name w:val="envelope return"/>
    <w:basedOn w:val="Normlny"/>
    <w:rsid w:val="009C14B2"/>
    <w:pPr>
      <w:spacing w:line="360" w:lineRule="auto"/>
    </w:pPr>
    <w:rPr>
      <w:rFonts w:cs="Arial"/>
      <w:lang w:eastAsia="fr-FR"/>
    </w:rPr>
  </w:style>
  <w:style w:type="paragraph" w:customStyle="1" w:styleId="Textkrper-Einzug">
    <w:name w:val="Textkörper-Einzug"/>
    <w:basedOn w:val="Normlny"/>
    <w:next w:val="Normlny"/>
    <w:rsid w:val="009C14B2"/>
    <w:pPr>
      <w:autoSpaceDE w:val="0"/>
      <w:autoSpaceDN w:val="0"/>
      <w:adjustRightInd w:val="0"/>
    </w:pPr>
    <w:rPr>
      <w:rFonts w:ascii="FPPKMB+FuturaBT" w:hAnsi="FPPKMB+FuturaBT"/>
      <w:sz w:val="24"/>
      <w:szCs w:val="24"/>
      <w:lang w:val="de-DE" w:eastAsia="de-DE"/>
    </w:rPr>
  </w:style>
  <w:style w:type="paragraph" w:customStyle="1" w:styleId="BFATextfett">
    <w:name w:val="BFA Text fett"/>
    <w:basedOn w:val="BFAText"/>
    <w:next w:val="BFAText"/>
    <w:link w:val="BFATextfettZchn"/>
    <w:rsid w:val="009C14B2"/>
    <w:pPr>
      <w:spacing w:before="0"/>
    </w:pPr>
    <w:rPr>
      <w:b/>
    </w:rPr>
  </w:style>
  <w:style w:type="character" w:customStyle="1" w:styleId="BFATextfettZchn">
    <w:name w:val="BFA Text fett Zchn"/>
    <w:link w:val="BFATextfett"/>
    <w:rsid w:val="009C14B2"/>
    <w:rPr>
      <w:rFonts w:ascii="Arial" w:hAnsi="Arial"/>
      <w:b/>
      <w:lang w:eastAsia="fr-FR"/>
    </w:rPr>
  </w:style>
  <w:style w:type="character" w:customStyle="1" w:styleId="Nadpis5Char">
    <w:name w:val="Nadpis 5 Char"/>
    <w:basedOn w:val="Predvolenpsmoodseku"/>
    <w:link w:val="Nadpis5"/>
    <w:semiHidden/>
    <w:rsid w:val="005B5796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customStyle="1" w:styleId="Email">
    <w:name w:val="Email"/>
    <w:basedOn w:val="Normlny"/>
    <w:autoRedefine/>
    <w:qFormat/>
    <w:rsid w:val="00CB4298"/>
    <w:pPr>
      <w:spacing w:before="0" w:after="0" w:line="240" w:lineRule="auto"/>
    </w:pPr>
    <w:rPr>
      <w:rFonts w:cs="Arial"/>
      <w:noProof/>
      <w:sz w:val="16"/>
    </w:rPr>
  </w:style>
  <w:style w:type="paragraph" w:customStyle="1" w:styleId="BFAAufzhllungTabelleEbene2">
    <w:name w:val="BFA Aufzähllung Tabelle Ebene 2"/>
    <w:basedOn w:val="BFAAufzhlungTabelle"/>
    <w:next w:val="BFAAufzhlungTabelle"/>
    <w:autoRedefine/>
    <w:qFormat/>
    <w:rsid w:val="00B0585F"/>
    <w:pPr>
      <w:numPr>
        <w:numId w:val="11"/>
      </w:numPr>
    </w:pPr>
  </w:style>
  <w:style w:type="character" w:customStyle="1" w:styleId="PtaChar">
    <w:name w:val="Päta Char"/>
    <w:basedOn w:val="Predvolenpsmoodseku"/>
    <w:link w:val="Pta"/>
    <w:uiPriority w:val="99"/>
    <w:rsid w:val="00B241A1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o\Desktop\EHB%20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1D66-43A6-4213-A234-05E16916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EHB Bericht</Template>
  <TotalTime>168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EHB</vt:lpstr>
      <vt:lpstr>EHB</vt:lpstr>
      <vt:lpstr>EHB</vt:lpstr>
    </vt:vector>
  </TitlesOfParts>
  <Company>Broenimann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</dc:title>
  <dc:creator>Volz Chantal</dc:creator>
  <cp:lastModifiedBy>Erika</cp:lastModifiedBy>
  <cp:revision>7</cp:revision>
  <cp:lastPrinted>2013-05-26T15:38:00Z</cp:lastPrinted>
  <dcterms:created xsi:type="dcterms:W3CDTF">2013-04-10T09:02:00Z</dcterms:created>
  <dcterms:modified xsi:type="dcterms:W3CDTF">2013-05-26T15:39:00Z</dcterms:modified>
</cp:coreProperties>
</file>